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3EF3" w:rsidRPr="00703EF3" w:rsidRDefault="00703EF3" w:rsidP="00703EF3">
      <w:pPr>
        <w:jc w:val="center"/>
        <w:rPr>
          <w:rFonts w:asciiTheme="minorHAnsi" w:hAnsiTheme="minorHAnsi" w:cstheme="minorHAnsi"/>
          <w:sz w:val="34"/>
          <w:szCs w:val="34"/>
          <w:u w:val="single"/>
        </w:rPr>
      </w:pPr>
      <w:r w:rsidRPr="00703EF3">
        <w:rPr>
          <w:rFonts w:asciiTheme="minorHAnsi" w:hAnsiTheme="minorHAnsi" w:cstheme="minorHAnsi"/>
          <w:sz w:val="34"/>
          <w:szCs w:val="34"/>
          <w:u w:val="single"/>
        </w:rPr>
        <w:t>Youth drama in Northern Ireland: theatre-making for the future</w:t>
      </w:r>
    </w:p>
    <w:p w:rsidR="00703EF3" w:rsidRDefault="00703EF3" w:rsidP="00703EF3">
      <w:pPr>
        <w:spacing w:line="240" w:lineRule="auto"/>
        <w:jc w:val="right"/>
        <w:rPr>
          <w:rFonts w:asciiTheme="minorHAnsi" w:hAnsiTheme="minorHAnsi" w:cstheme="minorHAnsi"/>
          <w:sz w:val="24"/>
          <w:szCs w:val="24"/>
        </w:rPr>
      </w:pPr>
      <w:r w:rsidRPr="00703EF3">
        <w:rPr>
          <w:rFonts w:asciiTheme="minorHAnsi" w:hAnsiTheme="minorHAnsi" w:cstheme="minorHAnsi"/>
          <w:sz w:val="24"/>
          <w:szCs w:val="24"/>
        </w:rPr>
        <w:t>By Molly Goyer Gorman</w:t>
      </w:r>
    </w:p>
    <w:p w:rsidR="00703EF3" w:rsidRPr="00703EF3" w:rsidRDefault="00703EF3" w:rsidP="00703EF3">
      <w:pPr>
        <w:spacing w:line="240" w:lineRule="auto"/>
        <w:jc w:val="right"/>
        <w:rPr>
          <w:rFonts w:asciiTheme="minorHAnsi" w:hAnsiTheme="minorHAnsi" w:cstheme="minorHAnsi"/>
          <w:sz w:val="24"/>
          <w:szCs w:val="24"/>
        </w:rPr>
      </w:pPr>
    </w:p>
    <w:p w:rsidR="00703EF3" w:rsidRPr="00703EF3" w:rsidRDefault="00703EF3" w:rsidP="00703EF3">
      <w:pPr>
        <w:spacing w:line="240" w:lineRule="auto"/>
        <w:jc w:val="right"/>
        <w:rPr>
          <w:rFonts w:asciiTheme="minorHAnsi" w:hAnsiTheme="minorHAnsi" w:cstheme="minorHAnsi"/>
          <w:sz w:val="24"/>
          <w:szCs w:val="24"/>
        </w:rPr>
      </w:pPr>
      <w:r w:rsidRPr="00703EF3">
        <w:rPr>
          <w:rFonts w:asciiTheme="minorHAnsi" w:hAnsiTheme="minorHAnsi" w:cstheme="minorHAnsi"/>
          <w:sz w:val="24"/>
          <w:szCs w:val="24"/>
        </w:rPr>
        <w:t>Paper delivered at the ‘Changemakers’</w:t>
      </w:r>
      <w:r>
        <w:rPr>
          <w:rFonts w:asciiTheme="minorHAnsi" w:hAnsiTheme="minorHAnsi" w:cstheme="minorHAnsi"/>
          <w:sz w:val="24"/>
          <w:szCs w:val="24"/>
        </w:rPr>
        <w:t xml:space="preserve"> Youth Theatre Practice</w:t>
      </w:r>
      <w:r w:rsidRPr="00703EF3">
        <w:rPr>
          <w:rFonts w:asciiTheme="minorHAnsi" w:hAnsiTheme="minorHAnsi" w:cstheme="minorHAnsi"/>
          <w:sz w:val="24"/>
          <w:szCs w:val="24"/>
        </w:rPr>
        <w:t xml:space="preserve"> Symposium, 2</w:t>
      </w:r>
      <w:r>
        <w:rPr>
          <w:rFonts w:asciiTheme="minorHAnsi" w:hAnsiTheme="minorHAnsi" w:cstheme="minorHAnsi"/>
          <w:sz w:val="24"/>
          <w:szCs w:val="24"/>
        </w:rPr>
        <w:t>3/11/2016</w:t>
      </w:r>
    </w:p>
    <w:p w:rsidR="00703EF3" w:rsidRPr="00703EF3" w:rsidRDefault="00703EF3" w:rsidP="00703EF3">
      <w:pPr>
        <w:spacing w:line="240" w:lineRule="auto"/>
        <w:jc w:val="right"/>
        <w:rPr>
          <w:rFonts w:asciiTheme="minorHAnsi" w:hAnsiTheme="minorHAnsi" w:cstheme="minorHAnsi"/>
          <w:i/>
          <w:sz w:val="24"/>
          <w:szCs w:val="24"/>
        </w:rPr>
      </w:pPr>
      <w:r w:rsidRPr="00703EF3">
        <w:rPr>
          <w:rFonts w:asciiTheme="minorHAnsi" w:hAnsiTheme="minorHAnsi" w:cstheme="minorHAnsi"/>
          <w:i/>
          <w:sz w:val="24"/>
          <w:szCs w:val="24"/>
        </w:rPr>
        <w:t>Mary Immaculate College, Limerick</w:t>
      </w:r>
    </w:p>
    <w:p w:rsidR="00703EF3" w:rsidRDefault="00703EF3" w:rsidP="000859D5">
      <w:pPr>
        <w:rPr>
          <w:rFonts w:asciiTheme="minorHAnsi" w:hAnsiTheme="minorHAnsi" w:cstheme="minorHAnsi"/>
          <w:sz w:val="24"/>
          <w:szCs w:val="24"/>
        </w:rPr>
      </w:pPr>
    </w:p>
    <w:p w:rsidR="00A96FE0" w:rsidRDefault="000859D5" w:rsidP="000859D5">
      <w:pPr>
        <w:rPr>
          <w:rFonts w:asciiTheme="minorHAnsi" w:hAnsiTheme="minorHAnsi" w:cstheme="minorHAnsi"/>
          <w:sz w:val="24"/>
          <w:szCs w:val="24"/>
        </w:rPr>
      </w:pPr>
      <w:r w:rsidRPr="00107282">
        <w:rPr>
          <w:rFonts w:asciiTheme="minorHAnsi" w:hAnsiTheme="minorHAnsi" w:cstheme="minorHAnsi"/>
          <w:sz w:val="24"/>
          <w:szCs w:val="24"/>
        </w:rPr>
        <w:t>Hallo! It’s great to be here and it’s great to see so many practi</w:t>
      </w:r>
      <w:r>
        <w:rPr>
          <w:rFonts w:asciiTheme="minorHAnsi" w:hAnsiTheme="minorHAnsi" w:cstheme="minorHAnsi"/>
          <w:sz w:val="24"/>
          <w:szCs w:val="24"/>
        </w:rPr>
        <w:t xml:space="preserve">tioners from across the island. </w:t>
      </w:r>
      <w:r w:rsidRPr="00107282">
        <w:rPr>
          <w:rFonts w:asciiTheme="minorHAnsi" w:hAnsiTheme="minorHAnsi" w:cstheme="minorHAnsi"/>
          <w:sz w:val="24"/>
          <w:szCs w:val="24"/>
        </w:rPr>
        <w:t>Today’s event is guided by three qu</w:t>
      </w:r>
      <w:r w:rsidR="004556C3">
        <w:rPr>
          <w:rFonts w:asciiTheme="minorHAnsi" w:hAnsiTheme="minorHAnsi" w:cstheme="minorHAnsi"/>
          <w:sz w:val="24"/>
          <w:szCs w:val="24"/>
        </w:rPr>
        <w:t>estions, one of which is</w:t>
      </w:r>
      <w:r w:rsidR="00A96FE0">
        <w:rPr>
          <w:rFonts w:asciiTheme="minorHAnsi" w:hAnsiTheme="minorHAnsi" w:cstheme="minorHAnsi"/>
          <w:sz w:val="24"/>
          <w:szCs w:val="24"/>
        </w:rPr>
        <w:t>:</w:t>
      </w:r>
      <w:r w:rsidR="004556C3">
        <w:rPr>
          <w:rFonts w:asciiTheme="minorHAnsi" w:hAnsiTheme="minorHAnsi" w:cstheme="minorHAnsi"/>
          <w:sz w:val="24"/>
          <w:szCs w:val="24"/>
        </w:rPr>
        <w:t xml:space="preserve"> </w:t>
      </w:r>
      <w:r w:rsidRPr="00107282">
        <w:rPr>
          <w:rFonts w:asciiTheme="minorHAnsi" w:hAnsiTheme="minorHAnsi" w:cstheme="minorHAnsi"/>
          <w:sz w:val="24"/>
          <w:szCs w:val="24"/>
        </w:rPr>
        <w:t xml:space="preserve">‘How does youth theatre practice empower young people to be changemakers in their lives and communities?’ When </w:t>
      </w:r>
      <w:r w:rsidR="00D05D1C">
        <w:rPr>
          <w:rFonts w:asciiTheme="minorHAnsi" w:hAnsiTheme="minorHAnsi" w:cstheme="minorHAnsi"/>
          <w:sz w:val="24"/>
          <w:szCs w:val="24"/>
        </w:rPr>
        <w:t xml:space="preserve">thinking about </w:t>
      </w:r>
      <w:r w:rsidRPr="00107282">
        <w:rPr>
          <w:rFonts w:asciiTheme="minorHAnsi" w:hAnsiTheme="minorHAnsi" w:cstheme="minorHAnsi"/>
          <w:sz w:val="24"/>
          <w:szCs w:val="24"/>
        </w:rPr>
        <w:t xml:space="preserve">this </w:t>
      </w:r>
      <w:r w:rsidRPr="00F4610F">
        <w:rPr>
          <w:rFonts w:asciiTheme="minorHAnsi" w:hAnsiTheme="minorHAnsi" w:cstheme="minorHAnsi"/>
          <w:sz w:val="24"/>
          <w:szCs w:val="24"/>
        </w:rPr>
        <w:t>question, I was draw</w:t>
      </w:r>
      <w:r w:rsidR="006E5CEA">
        <w:rPr>
          <w:rFonts w:asciiTheme="minorHAnsi" w:hAnsiTheme="minorHAnsi" w:cstheme="minorHAnsi"/>
          <w:sz w:val="24"/>
          <w:szCs w:val="24"/>
        </w:rPr>
        <w:t>n to reflect on the development</w:t>
      </w:r>
      <w:r w:rsidRPr="00F4610F">
        <w:rPr>
          <w:rFonts w:asciiTheme="minorHAnsi" w:hAnsiTheme="minorHAnsi" w:cstheme="minorHAnsi"/>
          <w:sz w:val="24"/>
          <w:szCs w:val="24"/>
        </w:rPr>
        <w:t xml:space="preserve"> of youth theatre in Northern Ireland.</w:t>
      </w:r>
      <w:r w:rsidR="00A96FE0" w:rsidRPr="00F4610F">
        <w:rPr>
          <w:rFonts w:asciiTheme="minorHAnsi" w:hAnsiTheme="minorHAnsi" w:cstheme="minorHAnsi"/>
          <w:sz w:val="24"/>
          <w:szCs w:val="24"/>
        </w:rPr>
        <w:t xml:space="preserve"> </w:t>
      </w:r>
      <w:r w:rsidR="00C86CC2" w:rsidRPr="00F4610F">
        <w:rPr>
          <w:rFonts w:asciiTheme="minorHAnsi" w:hAnsiTheme="minorHAnsi" w:cstheme="minorHAnsi"/>
          <w:sz w:val="24"/>
          <w:szCs w:val="24"/>
        </w:rPr>
        <w:t>I will</w:t>
      </w:r>
      <w:r w:rsidR="00C86CC2">
        <w:rPr>
          <w:rFonts w:asciiTheme="minorHAnsi" w:hAnsiTheme="minorHAnsi" w:cstheme="minorHAnsi"/>
          <w:sz w:val="24"/>
          <w:szCs w:val="24"/>
        </w:rPr>
        <w:t xml:space="preserve"> examine how this history relates to the </w:t>
      </w:r>
      <w:r w:rsidR="00A96FE0">
        <w:rPr>
          <w:rFonts w:asciiTheme="minorHAnsi" w:hAnsiTheme="minorHAnsi" w:cstheme="minorHAnsi"/>
          <w:sz w:val="24"/>
          <w:szCs w:val="24"/>
        </w:rPr>
        <w:t>current state o</w:t>
      </w:r>
      <w:r w:rsidR="00C86CC2">
        <w:rPr>
          <w:rFonts w:asciiTheme="minorHAnsi" w:hAnsiTheme="minorHAnsi" w:cstheme="minorHAnsi"/>
          <w:sz w:val="24"/>
          <w:szCs w:val="24"/>
        </w:rPr>
        <w:t>f the sector</w:t>
      </w:r>
      <w:r w:rsidR="00A96FE0">
        <w:rPr>
          <w:rFonts w:asciiTheme="minorHAnsi" w:hAnsiTheme="minorHAnsi" w:cstheme="minorHAnsi"/>
          <w:sz w:val="24"/>
          <w:szCs w:val="24"/>
        </w:rPr>
        <w:t>, before giving some e</w:t>
      </w:r>
      <w:r w:rsidR="00F4610F">
        <w:rPr>
          <w:rFonts w:asciiTheme="minorHAnsi" w:hAnsiTheme="minorHAnsi" w:cstheme="minorHAnsi"/>
          <w:sz w:val="24"/>
          <w:szCs w:val="24"/>
        </w:rPr>
        <w:t>xamples</w:t>
      </w:r>
      <w:r w:rsidR="00601414">
        <w:rPr>
          <w:rFonts w:asciiTheme="minorHAnsi" w:hAnsiTheme="minorHAnsi" w:cstheme="minorHAnsi"/>
          <w:sz w:val="24"/>
          <w:szCs w:val="24"/>
        </w:rPr>
        <w:t xml:space="preserve"> of</w:t>
      </w:r>
      <w:r w:rsidR="00F4610F">
        <w:rPr>
          <w:rFonts w:asciiTheme="minorHAnsi" w:hAnsiTheme="minorHAnsi" w:cstheme="minorHAnsi"/>
          <w:sz w:val="24"/>
          <w:szCs w:val="24"/>
        </w:rPr>
        <w:t xml:space="preserve"> ‘changemaking’ practice in the North.</w:t>
      </w:r>
    </w:p>
    <w:p w:rsidR="000859D5" w:rsidRPr="00107282" w:rsidRDefault="000859D5" w:rsidP="00A96FE0">
      <w:pPr>
        <w:rPr>
          <w:rFonts w:asciiTheme="minorHAnsi" w:hAnsiTheme="minorHAnsi" w:cstheme="minorHAnsi"/>
          <w:sz w:val="24"/>
          <w:szCs w:val="24"/>
        </w:rPr>
      </w:pPr>
      <w:r w:rsidRPr="00107282">
        <w:rPr>
          <w:rFonts w:asciiTheme="minorHAnsi" w:hAnsiTheme="minorHAnsi" w:cstheme="minorHAnsi"/>
          <w:sz w:val="24"/>
          <w:szCs w:val="24"/>
        </w:rPr>
        <w:t xml:space="preserve"> </w:t>
      </w:r>
      <w:r w:rsidR="00A96FE0">
        <w:rPr>
          <w:rFonts w:asciiTheme="minorHAnsi" w:hAnsiTheme="minorHAnsi" w:cstheme="minorHAnsi"/>
          <w:sz w:val="24"/>
          <w:szCs w:val="24"/>
        </w:rPr>
        <w:tab/>
      </w:r>
      <w:r w:rsidR="006E5CEA">
        <w:rPr>
          <w:rFonts w:asciiTheme="minorHAnsi" w:hAnsiTheme="minorHAnsi" w:cstheme="minorHAnsi"/>
          <w:sz w:val="24"/>
          <w:szCs w:val="24"/>
        </w:rPr>
        <w:t xml:space="preserve">Youth theatre </w:t>
      </w:r>
      <w:r w:rsidRPr="00A96FE0">
        <w:rPr>
          <w:rFonts w:asciiTheme="minorHAnsi" w:hAnsiTheme="minorHAnsi" w:cstheme="minorHAnsi"/>
          <w:sz w:val="24"/>
          <w:szCs w:val="24"/>
        </w:rPr>
        <w:t>emerged in Northern Ireland in the late seventies.</w:t>
      </w:r>
      <w:r w:rsidR="00703EF3">
        <w:rPr>
          <w:rFonts w:asciiTheme="minorHAnsi" w:hAnsiTheme="minorHAnsi" w:cstheme="minorHAnsi"/>
          <w:sz w:val="24"/>
          <w:szCs w:val="24"/>
        </w:rPr>
        <w:t xml:space="preserve"> In 1977 there were a few Theatre-in-Education companies,</w:t>
      </w:r>
      <w:r w:rsidR="006E5CEA">
        <w:rPr>
          <w:rFonts w:asciiTheme="minorHAnsi" w:hAnsiTheme="minorHAnsi" w:cstheme="minorHAnsi"/>
          <w:sz w:val="24"/>
          <w:szCs w:val="24"/>
        </w:rPr>
        <w:t xml:space="preserve"> one independent youth </w:t>
      </w:r>
      <w:r w:rsidR="00451419">
        <w:rPr>
          <w:rFonts w:asciiTheme="minorHAnsi" w:hAnsiTheme="minorHAnsi" w:cstheme="minorHAnsi"/>
          <w:sz w:val="24"/>
          <w:szCs w:val="24"/>
        </w:rPr>
        <w:t>theatre in Portadown and</w:t>
      </w:r>
      <w:r w:rsidR="006E5CEA">
        <w:rPr>
          <w:rFonts w:asciiTheme="minorHAnsi" w:hAnsiTheme="minorHAnsi" w:cstheme="minorHAnsi"/>
          <w:sz w:val="24"/>
          <w:szCs w:val="24"/>
        </w:rPr>
        <w:t xml:space="preserve"> a few time-bound</w:t>
      </w:r>
      <w:r w:rsidR="00703EF3">
        <w:rPr>
          <w:rFonts w:asciiTheme="minorHAnsi" w:hAnsiTheme="minorHAnsi" w:cstheme="minorHAnsi"/>
          <w:sz w:val="24"/>
          <w:szCs w:val="24"/>
        </w:rPr>
        <w:t xml:space="preserve"> youth drama</w:t>
      </w:r>
      <w:r w:rsidR="006E5CEA">
        <w:rPr>
          <w:rFonts w:asciiTheme="minorHAnsi" w:hAnsiTheme="minorHAnsi" w:cstheme="minorHAnsi"/>
          <w:sz w:val="24"/>
          <w:szCs w:val="24"/>
        </w:rPr>
        <w:t xml:space="preserve"> projects in Belfast. </w:t>
      </w:r>
      <w:r w:rsidR="006E5CEA" w:rsidRPr="00EB1FD5">
        <w:rPr>
          <w:rFonts w:asciiTheme="minorHAnsi" w:hAnsiTheme="minorHAnsi" w:cstheme="minorHAnsi"/>
          <w:sz w:val="24"/>
          <w:szCs w:val="24"/>
        </w:rPr>
        <w:t>However, youth theatre</w:t>
      </w:r>
      <w:r w:rsidR="00EB1FD5" w:rsidRPr="00EB1FD5">
        <w:rPr>
          <w:rFonts w:asciiTheme="minorHAnsi" w:hAnsiTheme="minorHAnsi" w:cstheme="minorHAnsi"/>
          <w:sz w:val="24"/>
          <w:szCs w:val="24"/>
        </w:rPr>
        <w:t xml:space="preserve"> as a practice </w:t>
      </w:r>
      <w:r w:rsidR="006E5CEA" w:rsidRPr="00EB1FD5">
        <w:rPr>
          <w:rFonts w:asciiTheme="minorHAnsi" w:hAnsiTheme="minorHAnsi" w:cstheme="minorHAnsi"/>
          <w:sz w:val="24"/>
          <w:szCs w:val="24"/>
        </w:rPr>
        <w:t>was introduced</w:t>
      </w:r>
      <w:r w:rsidR="006E5CEA">
        <w:rPr>
          <w:rFonts w:asciiTheme="minorHAnsi" w:hAnsiTheme="minorHAnsi" w:cstheme="minorHAnsi"/>
          <w:sz w:val="24"/>
          <w:szCs w:val="24"/>
        </w:rPr>
        <w:t xml:space="preserve"> to the majority of Northern Ireland by the Arts Council</w:t>
      </w:r>
      <w:r w:rsidR="009B62BD">
        <w:rPr>
          <w:rFonts w:asciiTheme="minorHAnsi" w:hAnsiTheme="minorHAnsi" w:cstheme="minorHAnsi"/>
          <w:sz w:val="24"/>
          <w:szCs w:val="24"/>
        </w:rPr>
        <w:t xml:space="preserve">, </w:t>
      </w:r>
      <w:r w:rsidR="006E5CEA">
        <w:rPr>
          <w:rFonts w:asciiTheme="minorHAnsi" w:hAnsiTheme="minorHAnsi" w:cstheme="minorHAnsi"/>
          <w:sz w:val="24"/>
          <w:szCs w:val="24"/>
        </w:rPr>
        <w:t xml:space="preserve">as part of a response to the on-going conflict. In 1978 </w:t>
      </w:r>
      <w:r w:rsidRPr="00107282">
        <w:rPr>
          <w:rFonts w:asciiTheme="minorHAnsi" w:hAnsiTheme="minorHAnsi" w:cstheme="minorHAnsi"/>
          <w:sz w:val="24"/>
          <w:szCs w:val="24"/>
        </w:rPr>
        <w:t>Peter Melchett, the</w:t>
      </w:r>
      <w:r>
        <w:rPr>
          <w:rFonts w:asciiTheme="minorHAnsi" w:hAnsiTheme="minorHAnsi" w:cstheme="minorHAnsi"/>
          <w:sz w:val="24"/>
          <w:szCs w:val="24"/>
        </w:rPr>
        <w:t xml:space="preserve"> </w:t>
      </w:r>
      <w:r w:rsidRPr="00107282">
        <w:rPr>
          <w:rFonts w:asciiTheme="minorHAnsi" w:hAnsiTheme="minorHAnsi" w:cstheme="minorHAnsi"/>
          <w:sz w:val="24"/>
          <w:szCs w:val="24"/>
        </w:rPr>
        <w:t xml:space="preserve">Education Minister under direct rule, identified the arts as </w:t>
      </w:r>
      <w:r w:rsidRPr="00EB1FD5">
        <w:rPr>
          <w:rFonts w:asciiTheme="minorHAnsi" w:hAnsiTheme="minorHAnsi" w:cstheme="minorHAnsi"/>
          <w:sz w:val="24"/>
          <w:szCs w:val="24"/>
        </w:rPr>
        <w:t>means of addressing the fixed</w:t>
      </w:r>
      <w:r w:rsidRPr="00107282">
        <w:rPr>
          <w:rFonts w:asciiTheme="minorHAnsi" w:hAnsiTheme="minorHAnsi" w:cstheme="minorHAnsi"/>
          <w:sz w:val="24"/>
          <w:szCs w:val="24"/>
        </w:rPr>
        <w:t xml:space="preserve"> identity politics which he believed were fuelling the Troubles</w:t>
      </w:r>
      <w:r w:rsidRPr="00F4610F">
        <w:rPr>
          <w:rFonts w:asciiTheme="minorHAnsi" w:hAnsiTheme="minorHAnsi" w:cstheme="minorHAnsi"/>
          <w:sz w:val="24"/>
          <w:szCs w:val="24"/>
        </w:rPr>
        <w:t xml:space="preserve">. </w:t>
      </w:r>
      <w:r w:rsidR="00F4610F" w:rsidRPr="00F4610F">
        <w:rPr>
          <w:rFonts w:asciiTheme="minorHAnsi" w:hAnsiTheme="minorHAnsi" w:cstheme="minorHAnsi"/>
          <w:sz w:val="24"/>
          <w:szCs w:val="24"/>
        </w:rPr>
        <w:t xml:space="preserve">Following </w:t>
      </w:r>
      <w:r w:rsidR="00A96FE0" w:rsidRPr="00F4610F">
        <w:rPr>
          <w:rFonts w:asciiTheme="minorHAnsi" w:hAnsiTheme="minorHAnsi" w:cstheme="minorHAnsi"/>
          <w:sz w:val="24"/>
          <w:szCs w:val="24"/>
        </w:rPr>
        <w:t>Melchett’s directive</w:t>
      </w:r>
      <w:r w:rsidRPr="00F4610F">
        <w:rPr>
          <w:rFonts w:asciiTheme="minorHAnsi" w:hAnsiTheme="minorHAnsi" w:cstheme="minorHAnsi"/>
          <w:sz w:val="24"/>
          <w:szCs w:val="24"/>
        </w:rPr>
        <w:t>, the Arts Council established a province-wide network of thirteen</w:t>
      </w:r>
      <w:r w:rsidR="005C58F4">
        <w:rPr>
          <w:rFonts w:asciiTheme="minorHAnsi" w:hAnsiTheme="minorHAnsi" w:cstheme="minorHAnsi"/>
          <w:sz w:val="24"/>
          <w:szCs w:val="24"/>
        </w:rPr>
        <w:t xml:space="preserve"> youth th</w:t>
      </w:r>
      <w:r w:rsidR="008B457A">
        <w:rPr>
          <w:rFonts w:asciiTheme="minorHAnsi" w:hAnsiTheme="minorHAnsi" w:cstheme="minorHAnsi"/>
          <w:sz w:val="24"/>
          <w:szCs w:val="24"/>
        </w:rPr>
        <w:t>eatres which were free and open to all</w:t>
      </w:r>
      <w:r w:rsidR="005C58F4">
        <w:rPr>
          <w:rFonts w:asciiTheme="minorHAnsi" w:hAnsiTheme="minorHAnsi" w:cstheme="minorHAnsi"/>
          <w:sz w:val="24"/>
          <w:szCs w:val="24"/>
        </w:rPr>
        <w:t>.</w:t>
      </w:r>
      <w:r w:rsidRPr="00107282">
        <w:rPr>
          <w:rFonts w:asciiTheme="minorHAnsi" w:hAnsiTheme="minorHAnsi" w:cstheme="minorHAnsi"/>
          <w:sz w:val="24"/>
          <w:szCs w:val="24"/>
        </w:rPr>
        <w:t xml:space="preserve"> </w:t>
      </w:r>
      <w:r w:rsidR="008B457A">
        <w:rPr>
          <w:rFonts w:asciiTheme="minorHAnsi" w:hAnsiTheme="minorHAnsi" w:cstheme="minorHAnsi"/>
          <w:sz w:val="24"/>
          <w:szCs w:val="24"/>
        </w:rPr>
        <w:t>At first they</w:t>
      </w:r>
      <w:r>
        <w:rPr>
          <w:rFonts w:asciiTheme="minorHAnsi" w:hAnsiTheme="minorHAnsi" w:cstheme="minorHAnsi"/>
          <w:sz w:val="24"/>
          <w:szCs w:val="24"/>
        </w:rPr>
        <w:t xml:space="preserve"> </w:t>
      </w:r>
      <w:r w:rsidRPr="00107282">
        <w:rPr>
          <w:rFonts w:asciiTheme="minorHAnsi" w:hAnsiTheme="minorHAnsi" w:cstheme="minorHAnsi"/>
          <w:sz w:val="24"/>
          <w:szCs w:val="24"/>
        </w:rPr>
        <w:t>followed a centrally determined curriculum set by the Arts Counc</w:t>
      </w:r>
      <w:r>
        <w:rPr>
          <w:rFonts w:asciiTheme="minorHAnsi" w:hAnsiTheme="minorHAnsi" w:cstheme="minorHAnsi"/>
          <w:sz w:val="24"/>
          <w:szCs w:val="24"/>
        </w:rPr>
        <w:t>il’s Drama Officer, where the emphasis was on</w:t>
      </w:r>
      <w:r w:rsidRPr="00107282">
        <w:rPr>
          <w:rFonts w:asciiTheme="minorHAnsi" w:hAnsiTheme="minorHAnsi" w:cstheme="minorHAnsi"/>
          <w:sz w:val="24"/>
          <w:szCs w:val="24"/>
        </w:rPr>
        <w:t xml:space="preserve"> ‘process drama’</w:t>
      </w:r>
      <w:r w:rsidR="00A96FE0">
        <w:rPr>
          <w:rFonts w:asciiTheme="minorHAnsi" w:hAnsiTheme="minorHAnsi" w:cstheme="minorHAnsi"/>
          <w:sz w:val="24"/>
          <w:szCs w:val="24"/>
        </w:rPr>
        <w:t xml:space="preserve">. </w:t>
      </w:r>
      <w:r>
        <w:rPr>
          <w:rFonts w:asciiTheme="minorHAnsi" w:hAnsiTheme="minorHAnsi" w:cstheme="minorHAnsi"/>
          <w:sz w:val="24"/>
          <w:szCs w:val="24"/>
        </w:rPr>
        <w:t>However,</w:t>
      </w:r>
      <w:r w:rsidRPr="00FB7C14">
        <w:t xml:space="preserve"> </w:t>
      </w:r>
      <w:r>
        <w:rPr>
          <w:rFonts w:asciiTheme="minorHAnsi" w:hAnsiTheme="minorHAnsi" w:cstheme="minorHAnsi"/>
          <w:sz w:val="24"/>
          <w:szCs w:val="24"/>
        </w:rPr>
        <w:t>this</w:t>
      </w:r>
      <w:r w:rsidRPr="00BD5054">
        <w:rPr>
          <w:rFonts w:asciiTheme="minorHAnsi" w:hAnsiTheme="minorHAnsi" w:cstheme="minorHAnsi"/>
          <w:sz w:val="24"/>
          <w:szCs w:val="24"/>
        </w:rPr>
        <w:t xml:space="preserve"> central curriculum was</w:t>
      </w:r>
      <w:r w:rsidR="003E5F2B">
        <w:rPr>
          <w:rFonts w:asciiTheme="minorHAnsi" w:hAnsiTheme="minorHAnsi" w:cstheme="minorHAnsi"/>
          <w:sz w:val="24"/>
          <w:szCs w:val="24"/>
        </w:rPr>
        <w:t xml:space="preserve"> quickly</w:t>
      </w:r>
      <w:r w:rsidR="00D05D1C">
        <w:rPr>
          <w:rFonts w:asciiTheme="minorHAnsi" w:hAnsiTheme="minorHAnsi" w:cstheme="minorHAnsi"/>
          <w:sz w:val="24"/>
          <w:szCs w:val="24"/>
        </w:rPr>
        <w:t xml:space="preserve"> </w:t>
      </w:r>
      <w:r w:rsidRPr="00BD5054">
        <w:rPr>
          <w:rFonts w:asciiTheme="minorHAnsi" w:hAnsiTheme="minorHAnsi" w:cstheme="minorHAnsi"/>
          <w:sz w:val="24"/>
          <w:szCs w:val="24"/>
        </w:rPr>
        <w:t>dispensed</w:t>
      </w:r>
      <w:r w:rsidR="006E5CEA">
        <w:rPr>
          <w:rFonts w:asciiTheme="minorHAnsi" w:hAnsiTheme="minorHAnsi" w:cstheme="minorHAnsi"/>
          <w:sz w:val="24"/>
          <w:szCs w:val="24"/>
        </w:rPr>
        <w:t xml:space="preserve"> with as the groups developed more individual identities.</w:t>
      </w:r>
    </w:p>
    <w:p w:rsidR="003E5F2B" w:rsidRDefault="000859D5" w:rsidP="003E5F2B">
      <w:pPr>
        <w:ind w:firstLine="720"/>
        <w:rPr>
          <w:rFonts w:asciiTheme="minorHAnsi" w:hAnsiTheme="minorHAnsi" w:cstheme="minorHAnsi"/>
          <w:sz w:val="24"/>
          <w:szCs w:val="24"/>
        </w:rPr>
      </w:pPr>
      <w:r w:rsidRPr="00107282">
        <w:rPr>
          <w:rFonts w:asciiTheme="minorHAnsi" w:hAnsiTheme="minorHAnsi" w:cstheme="minorHAnsi"/>
          <w:sz w:val="24"/>
          <w:szCs w:val="24"/>
        </w:rPr>
        <w:lastRenderedPageBreak/>
        <w:t xml:space="preserve">So the origins of youth theatre in Northern Ireland </w:t>
      </w:r>
      <w:r w:rsidRPr="00EB1FD5">
        <w:rPr>
          <w:rFonts w:asciiTheme="minorHAnsi" w:hAnsiTheme="minorHAnsi" w:cstheme="minorHAnsi"/>
          <w:sz w:val="24"/>
          <w:szCs w:val="24"/>
        </w:rPr>
        <w:t>stemmed partly from a</w:t>
      </w:r>
      <w:r w:rsidR="00EB1FD5">
        <w:rPr>
          <w:rFonts w:asciiTheme="minorHAnsi" w:hAnsiTheme="minorHAnsi" w:cstheme="minorHAnsi"/>
          <w:sz w:val="24"/>
          <w:szCs w:val="24"/>
        </w:rPr>
        <w:t xml:space="preserve"> top-down</w:t>
      </w:r>
      <w:r w:rsidRPr="00EB1FD5">
        <w:rPr>
          <w:rFonts w:asciiTheme="minorHAnsi" w:hAnsiTheme="minorHAnsi" w:cstheme="minorHAnsi"/>
          <w:sz w:val="24"/>
          <w:szCs w:val="24"/>
        </w:rPr>
        <w:t xml:space="preserve"> desire to</w:t>
      </w:r>
      <w:r>
        <w:rPr>
          <w:rFonts w:asciiTheme="minorHAnsi" w:hAnsiTheme="minorHAnsi" w:cstheme="minorHAnsi"/>
          <w:sz w:val="24"/>
          <w:szCs w:val="24"/>
        </w:rPr>
        <w:t xml:space="preserve"> improve community relations</w:t>
      </w:r>
      <w:r w:rsidRPr="00107282">
        <w:rPr>
          <w:rFonts w:asciiTheme="minorHAnsi" w:hAnsiTheme="minorHAnsi" w:cstheme="minorHAnsi"/>
          <w:sz w:val="24"/>
          <w:szCs w:val="24"/>
        </w:rPr>
        <w:t>.  Unlike</w:t>
      </w:r>
      <w:r w:rsidR="008B457A">
        <w:rPr>
          <w:rFonts w:asciiTheme="minorHAnsi" w:hAnsiTheme="minorHAnsi" w:cstheme="minorHAnsi"/>
          <w:sz w:val="24"/>
          <w:szCs w:val="24"/>
        </w:rPr>
        <w:t xml:space="preserve"> some other</w:t>
      </w:r>
      <w:r w:rsidRPr="00107282">
        <w:rPr>
          <w:rFonts w:asciiTheme="minorHAnsi" w:hAnsiTheme="minorHAnsi" w:cstheme="minorHAnsi"/>
          <w:sz w:val="24"/>
          <w:szCs w:val="24"/>
        </w:rPr>
        <w:t xml:space="preserve"> cultural pursuits, youth drama </w:t>
      </w:r>
      <w:r w:rsidRPr="00FB7C14">
        <w:rPr>
          <w:rFonts w:asciiTheme="minorHAnsi" w:hAnsiTheme="minorHAnsi" w:cstheme="minorHAnsi"/>
          <w:sz w:val="24"/>
          <w:szCs w:val="24"/>
        </w:rPr>
        <w:t xml:space="preserve">carries </w:t>
      </w:r>
      <w:r>
        <w:rPr>
          <w:rFonts w:asciiTheme="minorHAnsi" w:hAnsiTheme="minorHAnsi" w:cstheme="minorHAnsi"/>
          <w:sz w:val="24"/>
          <w:szCs w:val="24"/>
        </w:rPr>
        <w:t>little</w:t>
      </w:r>
      <w:r w:rsidRPr="00FB7C14">
        <w:rPr>
          <w:rFonts w:asciiTheme="minorHAnsi" w:hAnsiTheme="minorHAnsi" w:cstheme="minorHAnsi"/>
          <w:sz w:val="24"/>
          <w:szCs w:val="24"/>
        </w:rPr>
        <w:t xml:space="preserve"> sectarian</w:t>
      </w:r>
      <w:r w:rsidRPr="00107282">
        <w:rPr>
          <w:rFonts w:asciiTheme="minorHAnsi" w:hAnsiTheme="minorHAnsi" w:cstheme="minorHAnsi"/>
          <w:sz w:val="24"/>
          <w:szCs w:val="24"/>
        </w:rPr>
        <w:t xml:space="preserve"> baggage. There was</w:t>
      </w:r>
      <w:r w:rsidR="004760A9">
        <w:rPr>
          <w:rFonts w:asciiTheme="minorHAnsi" w:hAnsiTheme="minorHAnsi" w:cstheme="minorHAnsi"/>
          <w:sz w:val="24"/>
          <w:szCs w:val="24"/>
        </w:rPr>
        <w:t xml:space="preserve"> a</w:t>
      </w:r>
      <w:r w:rsidRPr="00107282">
        <w:rPr>
          <w:rFonts w:asciiTheme="minorHAnsi" w:hAnsiTheme="minorHAnsi" w:cstheme="minorHAnsi"/>
          <w:sz w:val="24"/>
          <w:szCs w:val="24"/>
        </w:rPr>
        <w:t xml:space="preserve"> recognition from the ‘powers that be’ in 1978 that youth theatre could provide a shared space for young people of all backgrounds to make friends, and </w:t>
      </w:r>
      <w:r w:rsidR="004760A9">
        <w:rPr>
          <w:rFonts w:asciiTheme="minorHAnsi" w:hAnsiTheme="minorHAnsi" w:cstheme="minorHAnsi"/>
          <w:sz w:val="24"/>
          <w:szCs w:val="24"/>
        </w:rPr>
        <w:t xml:space="preserve">to </w:t>
      </w:r>
      <w:r w:rsidRPr="00107282">
        <w:rPr>
          <w:rFonts w:asciiTheme="minorHAnsi" w:hAnsiTheme="minorHAnsi" w:cstheme="minorHAnsi"/>
          <w:sz w:val="24"/>
          <w:szCs w:val="24"/>
        </w:rPr>
        <w:t>develop skills to become ‘changemakers’ in Northern Ireland. Now,</w:t>
      </w:r>
      <w:r w:rsidR="003E5F2B">
        <w:rPr>
          <w:rFonts w:asciiTheme="minorHAnsi" w:hAnsiTheme="minorHAnsi" w:cstheme="minorHAnsi"/>
          <w:sz w:val="24"/>
          <w:szCs w:val="24"/>
        </w:rPr>
        <w:t xml:space="preserve"> that is not to suggest that early youth theatre in</w:t>
      </w:r>
      <w:r w:rsidR="00451419">
        <w:rPr>
          <w:rFonts w:asciiTheme="minorHAnsi" w:hAnsiTheme="minorHAnsi" w:cstheme="minorHAnsi"/>
          <w:sz w:val="24"/>
          <w:szCs w:val="24"/>
        </w:rPr>
        <w:t xml:space="preserve"> the</w:t>
      </w:r>
      <w:r w:rsidR="008B457A">
        <w:rPr>
          <w:rFonts w:asciiTheme="minorHAnsi" w:hAnsiTheme="minorHAnsi" w:cstheme="minorHAnsi"/>
          <w:sz w:val="24"/>
          <w:szCs w:val="24"/>
        </w:rPr>
        <w:t xml:space="preserve"> North</w:t>
      </w:r>
      <w:r w:rsidR="003E5F2B">
        <w:rPr>
          <w:rFonts w:asciiTheme="minorHAnsi" w:hAnsiTheme="minorHAnsi" w:cstheme="minorHAnsi"/>
          <w:sz w:val="24"/>
          <w:szCs w:val="24"/>
        </w:rPr>
        <w:t xml:space="preserve"> was a</w:t>
      </w:r>
      <w:r w:rsidR="003E5F2B" w:rsidRPr="00654C31">
        <w:rPr>
          <w:rFonts w:asciiTheme="minorHAnsi" w:hAnsiTheme="minorHAnsi" w:cstheme="minorHAnsi"/>
          <w:i/>
          <w:sz w:val="24"/>
          <w:szCs w:val="24"/>
        </w:rPr>
        <w:t>ll</w:t>
      </w:r>
      <w:r w:rsidR="003E5F2B">
        <w:rPr>
          <w:rFonts w:asciiTheme="minorHAnsi" w:hAnsiTheme="minorHAnsi" w:cstheme="minorHAnsi"/>
          <w:sz w:val="24"/>
          <w:szCs w:val="24"/>
        </w:rPr>
        <w:t xml:space="preserve"> about instrumental outcomes. In 1982 the Arts Council established the Ulster Youth Theatre, a flagship young company which aimed </w:t>
      </w:r>
      <w:r w:rsidR="00DA4312">
        <w:rPr>
          <w:rFonts w:asciiTheme="minorHAnsi" w:hAnsiTheme="minorHAnsi" w:cstheme="minorHAnsi"/>
          <w:sz w:val="24"/>
          <w:szCs w:val="24"/>
        </w:rPr>
        <w:t>to produce artistically innovative</w:t>
      </w:r>
      <w:r w:rsidR="003E5F2B">
        <w:rPr>
          <w:rFonts w:asciiTheme="minorHAnsi" w:hAnsiTheme="minorHAnsi" w:cstheme="minorHAnsi"/>
          <w:sz w:val="24"/>
          <w:szCs w:val="24"/>
        </w:rPr>
        <w:t xml:space="preserve"> work. Ulster Youth Theatre </w:t>
      </w:r>
      <w:r w:rsidR="00654C31">
        <w:rPr>
          <w:rFonts w:asciiTheme="minorHAnsi" w:hAnsiTheme="minorHAnsi" w:cstheme="minorHAnsi"/>
          <w:sz w:val="24"/>
          <w:szCs w:val="24"/>
        </w:rPr>
        <w:t>productions were open to all young people</w:t>
      </w:r>
      <w:r w:rsidR="009B62BD">
        <w:rPr>
          <w:rFonts w:asciiTheme="minorHAnsi" w:hAnsiTheme="minorHAnsi" w:cstheme="minorHAnsi"/>
          <w:sz w:val="24"/>
          <w:szCs w:val="24"/>
        </w:rPr>
        <w:t>,</w:t>
      </w:r>
      <w:r w:rsidR="003E5F2B">
        <w:rPr>
          <w:rFonts w:asciiTheme="minorHAnsi" w:hAnsiTheme="minorHAnsi" w:cstheme="minorHAnsi"/>
          <w:sz w:val="24"/>
          <w:szCs w:val="24"/>
        </w:rPr>
        <w:t xml:space="preserve"> not just those in the 13 Arts Council groups. Many of their productions won awards and critical acclaim.</w:t>
      </w:r>
    </w:p>
    <w:p w:rsidR="000859D5" w:rsidRPr="00107282" w:rsidRDefault="000859D5" w:rsidP="00351DA0">
      <w:pPr>
        <w:ind w:firstLine="720"/>
        <w:rPr>
          <w:rFonts w:asciiTheme="minorHAnsi" w:hAnsiTheme="minorHAnsi" w:cstheme="minorHAnsi"/>
          <w:sz w:val="24"/>
          <w:szCs w:val="24"/>
        </w:rPr>
      </w:pPr>
      <w:r>
        <w:rPr>
          <w:rFonts w:asciiTheme="minorHAnsi" w:hAnsiTheme="minorHAnsi" w:cstheme="minorHAnsi"/>
          <w:sz w:val="24"/>
          <w:szCs w:val="24"/>
        </w:rPr>
        <w:t>By the end of the nineties, however</w:t>
      </w:r>
      <w:r w:rsidRPr="00C038DD">
        <w:rPr>
          <w:rFonts w:asciiTheme="minorHAnsi" w:hAnsiTheme="minorHAnsi" w:cstheme="minorHAnsi"/>
          <w:sz w:val="24"/>
          <w:szCs w:val="24"/>
        </w:rPr>
        <w:t>, the Arts</w:t>
      </w:r>
      <w:r>
        <w:rPr>
          <w:rFonts w:asciiTheme="minorHAnsi" w:hAnsiTheme="minorHAnsi" w:cstheme="minorHAnsi"/>
          <w:sz w:val="24"/>
          <w:szCs w:val="24"/>
        </w:rPr>
        <w:t xml:space="preserve"> Council was under pressure</w:t>
      </w:r>
      <w:r w:rsidR="003E5F2B">
        <w:rPr>
          <w:rFonts w:asciiTheme="minorHAnsi" w:hAnsiTheme="minorHAnsi" w:cstheme="minorHAnsi"/>
          <w:sz w:val="24"/>
          <w:szCs w:val="24"/>
        </w:rPr>
        <w:t xml:space="preserve"> </w:t>
      </w:r>
      <w:r>
        <w:rPr>
          <w:rFonts w:asciiTheme="minorHAnsi" w:hAnsiTheme="minorHAnsi" w:cstheme="minorHAnsi"/>
          <w:sz w:val="24"/>
          <w:szCs w:val="24"/>
        </w:rPr>
        <w:t>to disengage from direct</w:t>
      </w:r>
      <w:r w:rsidR="003E5F2B">
        <w:rPr>
          <w:rFonts w:asciiTheme="minorHAnsi" w:hAnsiTheme="minorHAnsi" w:cstheme="minorHAnsi"/>
          <w:sz w:val="24"/>
          <w:szCs w:val="24"/>
        </w:rPr>
        <w:t xml:space="preserve"> </w:t>
      </w:r>
      <w:r w:rsidR="00A96FE0">
        <w:rPr>
          <w:rFonts w:asciiTheme="minorHAnsi" w:hAnsiTheme="minorHAnsi" w:cstheme="minorHAnsi"/>
          <w:sz w:val="24"/>
          <w:szCs w:val="24"/>
        </w:rPr>
        <w:t>production. It</w:t>
      </w:r>
      <w:r>
        <w:rPr>
          <w:rFonts w:asciiTheme="minorHAnsi" w:hAnsiTheme="minorHAnsi" w:cstheme="minorHAnsi"/>
          <w:sz w:val="24"/>
          <w:szCs w:val="24"/>
        </w:rPr>
        <w:t xml:space="preserve"> was</w:t>
      </w:r>
      <w:r w:rsidR="003E5F2B">
        <w:rPr>
          <w:rFonts w:asciiTheme="minorHAnsi" w:hAnsiTheme="minorHAnsi" w:cstheme="minorHAnsi"/>
          <w:sz w:val="24"/>
          <w:szCs w:val="24"/>
        </w:rPr>
        <w:t xml:space="preserve"> </w:t>
      </w:r>
      <w:r>
        <w:rPr>
          <w:rFonts w:asciiTheme="minorHAnsi" w:hAnsiTheme="minorHAnsi" w:cstheme="minorHAnsi"/>
          <w:sz w:val="24"/>
          <w:szCs w:val="24"/>
        </w:rPr>
        <w:t xml:space="preserve">argued that </w:t>
      </w:r>
      <w:r w:rsidR="00A96FE0">
        <w:rPr>
          <w:rFonts w:asciiTheme="minorHAnsi" w:hAnsiTheme="minorHAnsi" w:cstheme="minorHAnsi"/>
          <w:sz w:val="24"/>
          <w:szCs w:val="24"/>
        </w:rPr>
        <w:t>it was in</w:t>
      </w:r>
      <w:r w:rsidR="006D1770">
        <w:rPr>
          <w:rFonts w:asciiTheme="minorHAnsi" w:hAnsiTheme="minorHAnsi" w:cstheme="minorHAnsi"/>
          <w:sz w:val="24"/>
          <w:szCs w:val="24"/>
        </w:rPr>
        <w:t xml:space="preserve">equitable </w:t>
      </w:r>
      <w:r w:rsidR="006D1770" w:rsidRPr="00C266CF">
        <w:rPr>
          <w:rFonts w:asciiTheme="minorHAnsi" w:hAnsiTheme="minorHAnsi" w:cstheme="minorHAnsi"/>
          <w:sz w:val="24"/>
          <w:szCs w:val="24"/>
        </w:rPr>
        <w:t xml:space="preserve">for </w:t>
      </w:r>
      <w:r w:rsidR="003E5F2B">
        <w:rPr>
          <w:rFonts w:asciiTheme="minorHAnsi" w:hAnsiTheme="minorHAnsi" w:cstheme="minorHAnsi"/>
          <w:sz w:val="24"/>
          <w:szCs w:val="24"/>
        </w:rPr>
        <w:t>the</w:t>
      </w:r>
      <w:r w:rsidR="00256C1C">
        <w:rPr>
          <w:rFonts w:asciiTheme="minorHAnsi" w:hAnsiTheme="minorHAnsi" w:cstheme="minorHAnsi"/>
          <w:sz w:val="24"/>
          <w:szCs w:val="24"/>
        </w:rPr>
        <w:t>m</w:t>
      </w:r>
      <w:r w:rsidR="003E5F2B">
        <w:rPr>
          <w:rFonts w:asciiTheme="minorHAnsi" w:hAnsiTheme="minorHAnsi" w:cstheme="minorHAnsi"/>
          <w:sz w:val="24"/>
          <w:szCs w:val="24"/>
        </w:rPr>
        <w:t xml:space="preserve"> </w:t>
      </w:r>
      <w:r>
        <w:rPr>
          <w:rFonts w:asciiTheme="minorHAnsi" w:hAnsiTheme="minorHAnsi" w:cstheme="minorHAnsi"/>
          <w:sz w:val="24"/>
          <w:szCs w:val="24"/>
        </w:rPr>
        <w:t xml:space="preserve">to directly manage some groups while an </w:t>
      </w:r>
      <w:r w:rsidRPr="00C86CC2">
        <w:rPr>
          <w:rFonts w:asciiTheme="minorHAnsi" w:hAnsiTheme="minorHAnsi" w:cstheme="minorHAnsi"/>
          <w:sz w:val="24"/>
          <w:szCs w:val="24"/>
        </w:rPr>
        <w:t>independent</w:t>
      </w:r>
      <w:r>
        <w:rPr>
          <w:rFonts w:asciiTheme="minorHAnsi" w:hAnsiTheme="minorHAnsi" w:cstheme="minorHAnsi"/>
          <w:sz w:val="24"/>
          <w:szCs w:val="24"/>
        </w:rPr>
        <w:t xml:space="preserve"> youth drama sector was growing. I</w:t>
      </w:r>
      <w:r w:rsidRPr="00D549E5">
        <w:rPr>
          <w:rFonts w:asciiTheme="minorHAnsi" w:hAnsiTheme="minorHAnsi" w:cstheme="minorHAnsi"/>
          <w:sz w:val="24"/>
          <w:szCs w:val="24"/>
        </w:rPr>
        <w:t xml:space="preserve">n 1998 the 13 </w:t>
      </w:r>
      <w:r>
        <w:rPr>
          <w:rFonts w:asciiTheme="minorHAnsi" w:hAnsiTheme="minorHAnsi" w:cstheme="minorHAnsi"/>
          <w:sz w:val="24"/>
          <w:szCs w:val="24"/>
        </w:rPr>
        <w:t xml:space="preserve">regional youth </w:t>
      </w:r>
      <w:r w:rsidR="003E5F2B">
        <w:rPr>
          <w:rFonts w:asciiTheme="minorHAnsi" w:hAnsiTheme="minorHAnsi" w:cstheme="minorHAnsi"/>
          <w:sz w:val="24"/>
          <w:szCs w:val="24"/>
        </w:rPr>
        <w:t>theatres were closed. The Ulster Youth Theatre also folded.</w:t>
      </w:r>
      <w:r w:rsidRPr="00D549E5">
        <w:rPr>
          <w:rFonts w:asciiTheme="minorHAnsi" w:hAnsiTheme="minorHAnsi" w:cstheme="minorHAnsi"/>
          <w:sz w:val="24"/>
          <w:szCs w:val="24"/>
        </w:rPr>
        <w:t xml:space="preserve"> </w:t>
      </w:r>
      <w:r w:rsidR="00601414">
        <w:rPr>
          <w:rFonts w:asciiTheme="minorHAnsi" w:hAnsiTheme="minorHAnsi" w:cstheme="minorHAnsi"/>
          <w:sz w:val="24"/>
          <w:szCs w:val="24"/>
        </w:rPr>
        <w:t>It’</w:t>
      </w:r>
      <w:r w:rsidR="006D1770">
        <w:rPr>
          <w:rFonts w:asciiTheme="minorHAnsi" w:hAnsiTheme="minorHAnsi" w:cstheme="minorHAnsi"/>
          <w:sz w:val="24"/>
          <w:szCs w:val="24"/>
        </w:rPr>
        <w:t>s interesting that this</w:t>
      </w:r>
      <w:r>
        <w:rPr>
          <w:rFonts w:asciiTheme="minorHAnsi" w:hAnsiTheme="minorHAnsi" w:cstheme="minorHAnsi"/>
          <w:sz w:val="24"/>
          <w:szCs w:val="24"/>
        </w:rPr>
        <w:t xml:space="preserve"> decision coincided</w:t>
      </w:r>
      <w:r w:rsidR="003E5F2B">
        <w:rPr>
          <w:rFonts w:asciiTheme="minorHAnsi" w:hAnsiTheme="minorHAnsi" w:cstheme="minorHAnsi"/>
          <w:sz w:val="24"/>
          <w:szCs w:val="24"/>
        </w:rPr>
        <w:t xml:space="preserve"> with the Good Friday agreement. In place of the Youth Drama Scheme, an umbrella body </w:t>
      </w:r>
      <w:r w:rsidR="00351DA0">
        <w:rPr>
          <w:rFonts w:asciiTheme="minorHAnsi" w:hAnsiTheme="minorHAnsi" w:cstheme="minorHAnsi"/>
          <w:sz w:val="24"/>
          <w:szCs w:val="24"/>
        </w:rPr>
        <w:t xml:space="preserve">for </w:t>
      </w:r>
      <w:r w:rsidR="00351DA0" w:rsidRPr="00A01FFC">
        <w:rPr>
          <w:rFonts w:asciiTheme="minorHAnsi" w:hAnsiTheme="minorHAnsi" w:cstheme="minorHAnsi"/>
          <w:i/>
          <w:sz w:val="24"/>
          <w:szCs w:val="24"/>
        </w:rPr>
        <w:t>all</w:t>
      </w:r>
      <w:r w:rsidR="00351DA0">
        <w:rPr>
          <w:rFonts w:asciiTheme="minorHAnsi" w:hAnsiTheme="minorHAnsi" w:cstheme="minorHAnsi"/>
          <w:sz w:val="24"/>
          <w:szCs w:val="24"/>
        </w:rPr>
        <w:t xml:space="preserve"> groups was e</w:t>
      </w:r>
      <w:r w:rsidR="003E5F2B">
        <w:rPr>
          <w:rFonts w:asciiTheme="minorHAnsi" w:hAnsiTheme="minorHAnsi" w:cstheme="minorHAnsi"/>
          <w:sz w:val="24"/>
          <w:szCs w:val="24"/>
        </w:rPr>
        <w:t>s</w:t>
      </w:r>
      <w:r w:rsidR="00351DA0">
        <w:rPr>
          <w:rFonts w:asciiTheme="minorHAnsi" w:hAnsiTheme="minorHAnsi" w:cstheme="minorHAnsi"/>
          <w:sz w:val="24"/>
          <w:szCs w:val="24"/>
        </w:rPr>
        <w:t>t</w:t>
      </w:r>
      <w:r w:rsidR="003E5F2B">
        <w:rPr>
          <w:rFonts w:asciiTheme="minorHAnsi" w:hAnsiTheme="minorHAnsi" w:cstheme="minorHAnsi"/>
          <w:sz w:val="24"/>
          <w:szCs w:val="24"/>
        </w:rPr>
        <w:t>ablished: the Ulster Association of Youth Drama</w:t>
      </w:r>
      <w:r w:rsidR="00DA4312">
        <w:rPr>
          <w:rFonts w:asciiTheme="minorHAnsi" w:hAnsiTheme="minorHAnsi" w:cstheme="minorHAnsi"/>
          <w:sz w:val="24"/>
          <w:szCs w:val="24"/>
        </w:rPr>
        <w:t>.</w:t>
      </w:r>
      <w:r w:rsidR="00351DA0">
        <w:rPr>
          <w:rFonts w:asciiTheme="minorHAnsi" w:hAnsiTheme="minorHAnsi" w:cstheme="minorHAnsi"/>
          <w:sz w:val="24"/>
          <w:szCs w:val="24"/>
        </w:rPr>
        <w:t xml:space="preserve"> </w:t>
      </w:r>
      <w:r w:rsidR="00256C1C">
        <w:rPr>
          <w:rFonts w:asciiTheme="minorHAnsi" w:hAnsiTheme="minorHAnsi" w:cstheme="minorHAnsi"/>
          <w:sz w:val="24"/>
          <w:szCs w:val="24"/>
        </w:rPr>
        <w:t xml:space="preserve"> UAYD survived on very limited resources until 2015, when it merged with the representative body for professional theatre to form TheatreNI. Now</w:t>
      </w:r>
      <w:r w:rsidRPr="00107282">
        <w:rPr>
          <w:rFonts w:asciiTheme="minorHAnsi" w:hAnsiTheme="minorHAnsi" w:cstheme="minorHAnsi"/>
          <w:sz w:val="24"/>
          <w:szCs w:val="24"/>
        </w:rPr>
        <w:t>, you may be wondering: how is this jaunt through history relevant to where we are to-day?</w:t>
      </w:r>
    </w:p>
    <w:p w:rsidR="000859D5" w:rsidRPr="00107282" w:rsidRDefault="00351DA0" w:rsidP="00294A8F">
      <w:pPr>
        <w:ind w:firstLine="720"/>
        <w:rPr>
          <w:rFonts w:asciiTheme="minorHAnsi" w:hAnsiTheme="minorHAnsi" w:cstheme="minorHAnsi"/>
          <w:sz w:val="24"/>
          <w:szCs w:val="24"/>
        </w:rPr>
      </w:pPr>
      <w:r>
        <w:rPr>
          <w:rFonts w:asciiTheme="minorHAnsi" w:hAnsiTheme="minorHAnsi" w:cstheme="minorHAnsi"/>
          <w:sz w:val="24"/>
          <w:szCs w:val="24"/>
        </w:rPr>
        <w:t>First</w:t>
      </w:r>
      <w:r w:rsidR="000859D5" w:rsidRPr="00107282">
        <w:rPr>
          <w:rFonts w:asciiTheme="minorHAnsi" w:hAnsiTheme="minorHAnsi" w:cstheme="minorHAnsi"/>
          <w:sz w:val="24"/>
          <w:szCs w:val="24"/>
        </w:rPr>
        <w:t xml:space="preserve">, </w:t>
      </w:r>
      <w:r w:rsidR="000859D5" w:rsidRPr="00A96FE0">
        <w:rPr>
          <w:rFonts w:asciiTheme="minorHAnsi" w:hAnsiTheme="minorHAnsi" w:cstheme="minorHAnsi"/>
          <w:sz w:val="24"/>
          <w:szCs w:val="24"/>
        </w:rPr>
        <w:t xml:space="preserve">let’s </w:t>
      </w:r>
      <w:r w:rsidR="00A96FE0">
        <w:rPr>
          <w:rFonts w:asciiTheme="minorHAnsi" w:hAnsiTheme="minorHAnsi" w:cstheme="minorHAnsi"/>
          <w:sz w:val="24"/>
          <w:szCs w:val="24"/>
        </w:rPr>
        <w:t>consider</w:t>
      </w:r>
      <w:r w:rsidR="000859D5" w:rsidRPr="00A96FE0">
        <w:rPr>
          <w:rFonts w:asciiTheme="minorHAnsi" w:hAnsiTheme="minorHAnsi" w:cstheme="minorHAnsi"/>
          <w:sz w:val="24"/>
          <w:szCs w:val="24"/>
        </w:rPr>
        <w:t xml:space="preserve"> what</w:t>
      </w:r>
      <w:r w:rsidR="000859D5" w:rsidRPr="00107282">
        <w:rPr>
          <w:rFonts w:asciiTheme="minorHAnsi" w:hAnsiTheme="minorHAnsi" w:cstheme="minorHAnsi"/>
          <w:sz w:val="24"/>
          <w:szCs w:val="24"/>
        </w:rPr>
        <w:t xml:space="preserve"> the sector in Northern Ireland currently looks like. In the 18 years since the Youth Drama Scheme ended, there has been a big rise in private providers, including many so-called ‘stage schools.’ At least 49% of youth drama groups outside of Belfast and Derry operate as commercial businesses. The most expensive of </w:t>
      </w:r>
      <w:r w:rsidR="000859D5">
        <w:rPr>
          <w:rFonts w:asciiTheme="minorHAnsi" w:hAnsiTheme="minorHAnsi" w:cstheme="minorHAnsi"/>
          <w:sz w:val="24"/>
          <w:szCs w:val="24"/>
        </w:rPr>
        <w:t xml:space="preserve">these charges </w:t>
      </w:r>
      <w:r w:rsidR="000859D5">
        <w:rPr>
          <w:rFonts w:asciiTheme="minorHAnsi" w:hAnsiTheme="minorHAnsi" w:cstheme="minorHAnsi"/>
          <w:sz w:val="24"/>
          <w:szCs w:val="24"/>
        </w:rPr>
        <w:lastRenderedPageBreak/>
        <w:t>£330 per term</w:t>
      </w:r>
      <w:r w:rsidR="000859D5" w:rsidRPr="00107282">
        <w:rPr>
          <w:rFonts w:asciiTheme="minorHAnsi" w:hAnsiTheme="minorHAnsi" w:cstheme="minorHAnsi"/>
          <w:sz w:val="24"/>
          <w:szCs w:val="24"/>
        </w:rPr>
        <w:t xml:space="preserve">. </w:t>
      </w:r>
      <w:r w:rsidR="00BB3621">
        <w:rPr>
          <w:rFonts w:asciiTheme="minorHAnsi" w:hAnsiTheme="minorHAnsi" w:cstheme="minorHAnsi"/>
          <w:sz w:val="24"/>
          <w:szCs w:val="24"/>
        </w:rPr>
        <w:t xml:space="preserve">In a different vein, </w:t>
      </w:r>
      <w:r w:rsidR="00BB3621" w:rsidRPr="00BB3621">
        <w:rPr>
          <w:rFonts w:asciiTheme="minorHAnsi" w:hAnsiTheme="minorHAnsi" w:cstheme="minorHAnsi"/>
          <w:sz w:val="24"/>
          <w:szCs w:val="24"/>
        </w:rPr>
        <w:t>t</w:t>
      </w:r>
      <w:r w:rsidR="000859D5" w:rsidRPr="00BB3621">
        <w:rPr>
          <w:rFonts w:asciiTheme="minorHAnsi" w:hAnsiTheme="minorHAnsi" w:cstheme="minorHAnsi"/>
          <w:sz w:val="24"/>
          <w:szCs w:val="24"/>
        </w:rPr>
        <w:t>he Young Farmers Clubs</w:t>
      </w:r>
      <w:r w:rsidR="00C86CC2" w:rsidRPr="00BB3621">
        <w:rPr>
          <w:rFonts w:asciiTheme="minorHAnsi" w:hAnsiTheme="minorHAnsi" w:cstheme="minorHAnsi"/>
          <w:sz w:val="24"/>
          <w:szCs w:val="24"/>
        </w:rPr>
        <w:t xml:space="preserve"> of Ulster</w:t>
      </w:r>
      <w:r w:rsidR="000859D5" w:rsidRPr="00BB3621">
        <w:rPr>
          <w:rFonts w:asciiTheme="minorHAnsi" w:hAnsiTheme="minorHAnsi" w:cstheme="minorHAnsi"/>
          <w:sz w:val="24"/>
          <w:szCs w:val="24"/>
        </w:rPr>
        <w:t xml:space="preserve"> continue to run annual Drama Fes</w:t>
      </w:r>
      <w:r w:rsidR="00C86CC2" w:rsidRPr="00BB3621">
        <w:rPr>
          <w:rFonts w:asciiTheme="minorHAnsi" w:hAnsiTheme="minorHAnsi" w:cstheme="minorHAnsi"/>
          <w:sz w:val="24"/>
          <w:szCs w:val="24"/>
        </w:rPr>
        <w:t>tivals</w:t>
      </w:r>
      <w:r w:rsidR="00A01FFC">
        <w:rPr>
          <w:rFonts w:asciiTheme="minorHAnsi" w:hAnsiTheme="minorHAnsi" w:cstheme="minorHAnsi"/>
          <w:sz w:val="24"/>
          <w:szCs w:val="24"/>
        </w:rPr>
        <w:t>, where the standard is often high.</w:t>
      </w:r>
      <w:r w:rsidR="000859D5" w:rsidRPr="00BB3621">
        <w:rPr>
          <w:rFonts w:asciiTheme="minorHAnsi" w:hAnsiTheme="minorHAnsi" w:cstheme="minorHAnsi"/>
          <w:sz w:val="24"/>
          <w:szCs w:val="24"/>
        </w:rPr>
        <w:t xml:space="preserve"> Bu</w:t>
      </w:r>
      <w:r w:rsidR="000859D5" w:rsidRPr="00107282">
        <w:rPr>
          <w:rFonts w:asciiTheme="minorHAnsi" w:hAnsiTheme="minorHAnsi" w:cstheme="minorHAnsi"/>
          <w:sz w:val="24"/>
          <w:szCs w:val="24"/>
        </w:rPr>
        <w:t>t what about youth theatre as</w:t>
      </w:r>
      <w:r w:rsidR="00703EF3">
        <w:rPr>
          <w:rFonts w:asciiTheme="minorHAnsi" w:hAnsiTheme="minorHAnsi" w:cstheme="minorHAnsi"/>
          <w:sz w:val="24"/>
          <w:szCs w:val="24"/>
        </w:rPr>
        <w:t xml:space="preserve"> NAYD defines it:</w:t>
      </w:r>
      <w:r w:rsidR="000859D5" w:rsidRPr="00107282">
        <w:rPr>
          <w:rFonts w:asciiTheme="minorHAnsi" w:hAnsiTheme="minorHAnsi" w:cstheme="minorHAnsi"/>
          <w:sz w:val="24"/>
          <w:szCs w:val="24"/>
        </w:rPr>
        <w:t xml:space="preserve"> the practice of</w:t>
      </w:r>
      <w:r w:rsidR="00BB3621">
        <w:rPr>
          <w:rFonts w:asciiTheme="minorHAnsi" w:hAnsiTheme="minorHAnsi" w:cstheme="minorHAnsi"/>
          <w:sz w:val="24"/>
          <w:szCs w:val="24"/>
        </w:rPr>
        <w:t xml:space="preserve"> year-round</w:t>
      </w:r>
      <w:r w:rsidR="000859D5" w:rsidRPr="00107282">
        <w:rPr>
          <w:rFonts w:asciiTheme="minorHAnsi" w:hAnsiTheme="minorHAnsi" w:cstheme="minorHAnsi"/>
          <w:sz w:val="24"/>
          <w:szCs w:val="24"/>
        </w:rPr>
        <w:t xml:space="preserve"> not-for-profit</w:t>
      </w:r>
      <w:r w:rsidR="000859D5">
        <w:rPr>
          <w:rFonts w:asciiTheme="minorHAnsi" w:hAnsiTheme="minorHAnsi" w:cstheme="minorHAnsi"/>
          <w:sz w:val="24"/>
          <w:szCs w:val="24"/>
        </w:rPr>
        <w:t xml:space="preserve"> drama</w:t>
      </w:r>
      <w:r w:rsidR="000859D5" w:rsidRPr="00107282">
        <w:rPr>
          <w:rFonts w:asciiTheme="minorHAnsi" w:hAnsiTheme="minorHAnsi" w:cstheme="minorHAnsi"/>
          <w:sz w:val="24"/>
          <w:szCs w:val="24"/>
        </w:rPr>
        <w:t xml:space="preserve"> groups?</w:t>
      </w:r>
      <w:r w:rsidR="00703EF3">
        <w:rPr>
          <w:rStyle w:val="FootnoteReference"/>
          <w:rFonts w:asciiTheme="minorHAnsi" w:hAnsiTheme="minorHAnsi" w:cstheme="minorHAnsi"/>
          <w:sz w:val="24"/>
          <w:szCs w:val="24"/>
        </w:rPr>
        <w:footnoteReference w:id="1"/>
      </w:r>
      <w:r w:rsidR="000859D5" w:rsidRPr="00107282">
        <w:rPr>
          <w:rFonts w:asciiTheme="minorHAnsi" w:hAnsiTheme="minorHAnsi" w:cstheme="minorHAnsi"/>
          <w:sz w:val="24"/>
          <w:szCs w:val="24"/>
        </w:rPr>
        <w:t xml:space="preserve"> Well</w:t>
      </w:r>
      <w:r w:rsidR="00601414">
        <w:rPr>
          <w:rFonts w:asciiTheme="minorHAnsi" w:hAnsiTheme="minorHAnsi" w:cstheme="minorHAnsi"/>
          <w:sz w:val="24"/>
          <w:szCs w:val="24"/>
        </w:rPr>
        <w:t>,</w:t>
      </w:r>
      <w:r w:rsidR="000859D5" w:rsidRPr="00107282">
        <w:rPr>
          <w:rFonts w:asciiTheme="minorHAnsi" w:hAnsiTheme="minorHAnsi" w:cstheme="minorHAnsi"/>
          <w:sz w:val="24"/>
          <w:szCs w:val="24"/>
        </w:rPr>
        <w:t xml:space="preserve"> it does</w:t>
      </w:r>
      <w:r w:rsidR="00401813">
        <w:rPr>
          <w:rFonts w:asciiTheme="minorHAnsi" w:hAnsiTheme="minorHAnsi" w:cstheme="minorHAnsi"/>
          <w:sz w:val="24"/>
          <w:szCs w:val="24"/>
        </w:rPr>
        <w:t xml:space="preserve"> still</w:t>
      </w:r>
      <w:r w:rsidR="000859D5" w:rsidRPr="00107282">
        <w:rPr>
          <w:rFonts w:asciiTheme="minorHAnsi" w:hAnsiTheme="minorHAnsi" w:cstheme="minorHAnsi"/>
          <w:sz w:val="24"/>
          <w:szCs w:val="24"/>
        </w:rPr>
        <w:t xml:space="preserve"> exist in Northern Ireland, and in many</w:t>
      </w:r>
      <w:r w:rsidR="00C86CC2">
        <w:rPr>
          <w:rFonts w:asciiTheme="minorHAnsi" w:hAnsiTheme="minorHAnsi" w:cstheme="minorHAnsi"/>
          <w:sz w:val="24"/>
          <w:szCs w:val="24"/>
        </w:rPr>
        <w:t xml:space="preserve"> places</w:t>
      </w:r>
      <w:r w:rsidR="000859D5" w:rsidRPr="00107282">
        <w:rPr>
          <w:rFonts w:asciiTheme="minorHAnsi" w:hAnsiTheme="minorHAnsi" w:cstheme="minorHAnsi"/>
          <w:sz w:val="24"/>
          <w:szCs w:val="24"/>
        </w:rPr>
        <w:t xml:space="preserve"> it is thriving. </w:t>
      </w:r>
      <w:r>
        <w:rPr>
          <w:rFonts w:asciiTheme="minorHAnsi" w:hAnsiTheme="minorHAnsi" w:cstheme="minorHAnsi"/>
          <w:sz w:val="24"/>
          <w:szCs w:val="24"/>
        </w:rPr>
        <w:t>However</w:t>
      </w:r>
      <w:r w:rsidR="00A01FFC">
        <w:rPr>
          <w:rFonts w:asciiTheme="minorHAnsi" w:hAnsiTheme="minorHAnsi" w:cstheme="minorHAnsi"/>
          <w:sz w:val="24"/>
          <w:szCs w:val="24"/>
        </w:rPr>
        <w:t>, I would contend</w:t>
      </w:r>
      <w:r w:rsidR="00401813">
        <w:rPr>
          <w:rFonts w:asciiTheme="minorHAnsi" w:hAnsiTheme="minorHAnsi" w:cstheme="minorHAnsi"/>
          <w:sz w:val="24"/>
          <w:szCs w:val="24"/>
        </w:rPr>
        <w:t xml:space="preserve"> that</w:t>
      </w:r>
      <w:r w:rsidR="00A01FFC">
        <w:rPr>
          <w:rFonts w:asciiTheme="minorHAnsi" w:hAnsiTheme="minorHAnsi" w:cstheme="minorHAnsi"/>
          <w:sz w:val="24"/>
          <w:szCs w:val="24"/>
        </w:rPr>
        <w:t xml:space="preserve"> compared with the Republic, there is </w:t>
      </w:r>
      <w:r w:rsidR="00A01FFC" w:rsidRPr="00883A1D">
        <w:rPr>
          <w:rFonts w:asciiTheme="minorHAnsi" w:hAnsiTheme="minorHAnsi" w:cstheme="minorHAnsi"/>
          <w:sz w:val="24"/>
          <w:szCs w:val="24"/>
        </w:rPr>
        <w:t>less awareness</w:t>
      </w:r>
      <w:r w:rsidR="00883A1D" w:rsidRPr="00883A1D">
        <w:rPr>
          <w:rFonts w:asciiTheme="minorHAnsi" w:hAnsiTheme="minorHAnsi" w:cstheme="minorHAnsi"/>
          <w:sz w:val="24"/>
          <w:szCs w:val="24"/>
        </w:rPr>
        <w:t xml:space="preserve"> ‘up North’</w:t>
      </w:r>
      <w:r w:rsidR="00A01FFC" w:rsidRPr="00883A1D">
        <w:rPr>
          <w:rFonts w:asciiTheme="minorHAnsi" w:hAnsiTheme="minorHAnsi" w:cstheme="minorHAnsi"/>
          <w:sz w:val="24"/>
          <w:szCs w:val="24"/>
        </w:rPr>
        <w:t xml:space="preserve"> of youth</w:t>
      </w:r>
      <w:r w:rsidR="00A01FFC">
        <w:rPr>
          <w:rFonts w:asciiTheme="minorHAnsi" w:hAnsiTheme="minorHAnsi" w:cstheme="minorHAnsi"/>
          <w:sz w:val="24"/>
          <w:szCs w:val="24"/>
        </w:rPr>
        <w:t xml:space="preserve"> theatre as a distinct </w:t>
      </w:r>
      <w:r w:rsidR="009B62BD">
        <w:rPr>
          <w:rFonts w:asciiTheme="minorHAnsi" w:hAnsiTheme="minorHAnsi" w:cstheme="minorHAnsi"/>
          <w:sz w:val="24"/>
          <w:szCs w:val="24"/>
        </w:rPr>
        <w:t>practice,</w:t>
      </w:r>
      <w:r w:rsidR="00FE2CD3">
        <w:rPr>
          <w:rFonts w:asciiTheme="minorHAnsi" w:hAnsiTheme="minorHAnsi" w:cstheme="minorHAnsi"/>
          <w:sz w:val="24"/>
          <w:szCs w:val="24"/>
        </w:rPr>
        <w:t xml:space="preserve"> one which is </w:t>
      </w:r>
      <w:r w:rsidR="00F54B06">
        <w:rPr>
          <w:rFonts w:asciiTheme="minorHAnsi" w:hAnsiTheme="minorHAnsi" w:cstheme="minorHAnsi"/>
          <w:sz w:val="24"/>
          <w:szCs w:val="24"/>
        </w:rPr>
        <w:t>characterised by ensemble work, not-for-profit aims and youth empowerment.</w:t>
      </w:r>
      <w:r w:rsidR="00A01FFC">
        <w:rPr>
          <w:rFonts w:asciiTheme="minorHAnsi" w:hAnsiTheme="minorHAnsi" w:cstheme="minorHAnsi"/>
          <w:sz w:val="24"/>
          <w:szCs w:val="24"/>
        </w:rPr>
        <w:t xml:space="preserve"> </w:t>
      </w:r>
      <w:r w:rsidR="000859D5" w:rsidRPr="00107282">
        <w:rPr>
          <w:rFonts w:asciiTheme="minorHAnsi" w:hAnsiTheme="minorHAnsi" w:cstheme="minorHAnsi"/>
          <w:sz w:val="24"/>
          <w:szCs w:val="24"/>
        </w:rPr>
        <w:t xml:space="preserve">Another key difference is that in Northern Ireland, there are fewer opportunities for participants from </w:t>
      </w:r>
      <w:r w:rsidR="00A01FFC">
        <w:rPr>
          <w:rFonts w:asciiTheme="minorHAnsi" w:hAnsiTheme="minorHAnsi" w:cstheme="minorHAnsi"/>
          <w:sz w:val="24"/>
          <w:szCs w:val="24"/>
        </w:rPr>
        <w:t xml:space="preserve">across the province to </w:t>
      </w:r>
      <w:r w:rsidR="000859D5" w:rsidRPr="00107282">
        <w:rPr>
          <w:rFonts w:asciiTheme="minorHAnsi" w:hAnsiTheme="minorHAnsi" w:cstheme="minorHAnsi"/>
          <w:sz w:val="24"/>
          <w:szCs w:val="24"/>
        </w:rPr>
        <w:t>meet up. Since 2</w:t>
      </w:r>
      <w:r w:rsidR="000859D5">
        <w:rPr>
          <w:rFonts w:asciiTheme="minorHAnsi" w:hAnsiTheme="minorHAnsi" w:cstheme="minorHAnsi"/>
          <w:sz w:val="24"/>
          <w:szCs w:val="24"/>
        </w:rPr>
        <w:t>010</w:t>
      </w:r>
      <w:r w:rsidR="000859D5" w:rsidRPr="00107282">
        <w:rPr>
          <w:rFonts w:asciiTheme="minorHAnsi" w:hAnsiTheme="minorHAnsi" w:cstheme="minorHAnsi"/>
          <w:sz w:val="24"/>
          <w:szCs w:val="24"/>
        </w:rPr>
        <w:t xml:space="preserve"> there has been no </w:t>
      </w:r>
      <w:r w:rsidR="00634DBE">
        <w:rPr>
          <w:rFonts w:asciiTheme="minorHAnsi" w:hAnsiTheme="minorHAnsi" w:cstheme="minorHAnsi"/>
          <w:sz w:val="24"/>
          <w:szCs w:val="24"/>
        </w:rPr>
        <w:t xml:space="preserve">public, Northern </w:t>
      </w:r>
      <w:r w:rsidR="000859D5" w:rsidRPr="00883A1D">
        <w:rPr>
          <w:rFonts w:asciiTheme="minorHAnsi" w:hAnsiTheme="minorHAnsi" w:cstheme="minorHAnsi"/>
          <w:sz w:val="24"/>
          <w:szCs w:val="24"/>
        </w:rPr>
        <w:t>Ireland</w:t>
      </w:r>
      <w:r w:rsidR="00634DBE">
        <w:rPr>
          <w:rFonts w:asciiTheme="minorHAnsi" w:hAnsiTheme="minorHAnsi" w:cstheme="minorHAnsi"/>
          <w:sz w:val="24"/>
          <w:szCs w:val="24"/>
        </w:rPr>
        <w:t>-</w:t>
      </w:r>
      <w:r w:rsidR="00883A1D" w:rsidRPr="00883A1D">
        <w:rPr>
          <w:rFonts w:asciiTheme="minorHAnsi" w:hAnsiTheme="minorHAnsi" w:cstheme="minorHAnsi"/>
          <w:sz w:val="24"/>
          <w:szCs w:val="24"/>
        </w:rPr>
        <w:t>wide</w:t>
      </w:r>
      <w:r w:rsidR="004D5984" w:rsidRPr="00883A1D">
        <w:rPr>
          <w:rFonts w:asciiTheme="minorHAnsi" w:hAnsiTheme="minorHAnsi" w:cstheme="minorHAnsi"/>
          <w:sz w:val="24"/>
          <w:szCs w:val="24"/>
        </w:rPr>
        <w:t xml:space="preserve"> youth</w:t>
      </w:r>
      <w:r w:rsidR="004D5984">
        <w:rPr>
          <w:rFonts w:asciiTheme="minorHAnsi" w:hAnsiTheme="minorHAnsi" w:cstheme="minorHAnsi"/>
          <w:sz w:val="24"/>
          <w:szCs w:val="24"/>
        </w:rPr>
        <w:t xml:space="preserve"> drama </w:t>
      </w:r>
      <w:r w:rsidR="00256C1C">
        <w:rPr>
          <w:rFonts w:asciiTheme="minorHAnsi" w:hAnsiTheme="minorHAnsi" w:cstheme="minorHAnsi"/>
          <w:sz w:val="24"/>
          <w:szCs w:val="24"/>
        </w:rPr>
        <w:t>production</w:t>
      </w:r>
      <w:r w:rsidR="004D5984">
        <w:rPr>
          <w:rFonts w:asciiTheme="minorHAnsi" w:hAnsiTheme="minorHAnsi" w:cstheme="minorHAnsi"/>
          <w:sz w:val="24"/>
          <w:szCs w:val="24"/>
        </w:rPr>
        <w:t xml:space="preserve"> which is accessible to all</w:t>
      </w:r>
      <w:r w:rsidR="000859D5" w:rsidRPr="00107282">
        <w:rPr>
          <w:rFonts w:asciiTheme="minorHAnsi" w:hAnsiTheme="minorHAnsi" w:cstheme="minorHAnsi"/>
          <w:sz w:val="24"/>
          <w:szCs w:val="24"/>
        </w:rPr>
        <w:t xml:space="preserve">. </w:t>
      </w:r>
    </w:p>
    <w:p w:rsidR="000859D5" w:rsidRDefault="000859D5" w:rsidP="000859D5">
      <w:pPr>
        <w:rPr>
          <w:rFonts w:asciiTheme="minorHAnsi" w:hAnsiTheme="minorHAnsi" w:cstheme="minorHAnsi"/>
          <w:sz w:val="24"/>
          <w:szCs w:val="24"/>
        </w:rPr>
      </w:pPr>
      <w:r w:rsidRPr="00107282">
        <w:rPr>
          <w:rFonts w:asciiTheme="minorHAnsi" w:hAnsiTheme="minorHAnsi" w:cstheme="minorHAnsi"/>
          <w:sz w:val="24"/>
          <w:szCs w:val="24"/>
        </w:rPr>
        <w:tab/>
        <w:t>So what can we learn from our history?</w:t>
      </w:r>
      <w:r w:rsidR="00A01FFC">
        <w:rPr>
          <w:rFonts w:asciiTheme="minorHAnsi" w:hAnsiTheme="minorHAnsi" w:cstheme="minorHAnsi"/>
          <w:sz w:val="24"/>
          <w:szCs w:val="24"/>
        </w:rPr>
        <w:t xml:space="preserve"> </w:t>
      </w:r>
      <w:r w:rsidRPr="00107282">
        <w:rPr>
          <w:rFonts w:asciiTheme="minorHAnsi" w:hAnsiTheme="minorHAnsi" w:cstheme="minorHAnsi"/>
          <w:sz w:val="24"/>
          <w:szCs w:val="24"/>
        </w:rPr>
        <w:t>The Arts</w:t>
      </w:r>
      <w:r>
        <w:rPr>
          <w:rFonts w:asciiTheme="minorHAnsi" w:hAnsiTheme="minorHAnsi" w:cstheme="minorHAnsi"/>
          <w:sz w:val="24"/>
          <w:szCs w:val="24"/>
        </w:rPr>
        <w:t xml:space="preserve"> Council’s Youth Drama Scheme</w:t>
      </w:r>
      <w:r w:rsidRPr="00107282">
        <w:rPr>
          <w:rFonts w:asciiTheme="minorHAnsi" w:hAnsiTheme="minorHAnsi" w:cstheme="minorHAnsi"/>
          <w:sz w:val="24"/>
          <w:szCs w:val="24"/>
        </w:rPr>
        <w:t>, and the Ulster Youth Theatre, helped to create a ‘com</w:t>
      </w:r>
      <w:r>
        <w:rPr>
          <w:rFonts w:asciiTheme="minorHAnsi" w:hAnsiTheme="minorHAnsi" w:cstheme="minorHAnsi"/>
          <w:sz w:val="24"/>
          <w:szCs w:val="24"/>
        </w:rPr>
        <w:t xml:space="preserve">munity of practice’, </w:t>
      </w:r>
      <w:r w:rsidRPr="00107282">
        <w:rPr>
          <w:rFonts w:asciiTheme="minorHAnsi" w:hAnsiTheme="minorHAnsi" w:cstheme="minorHAnsi"/>
          <w:sz w:val="24"/>
          <w:szCs w:val="24"/>
        </w:rPr>
        <w:t>a region-wide network through which</w:t>
      </w:r>
      <w:r w:rsidR="00A01FFC">
        <w:rPr>
          <w:rFonts w:asciiTheme="minorHAnsi" w:hAnsiTheme="minorHAnsi" w:cstheme="minorHAnsi"/>
          <w:sz w:val="24"/>
          <w:szCs w:val="24"/>
        </w:rPr>
        <w:t xml:space="preserve"> leaders</w:t>
      </w:r>
      <w:r w:rsidR="00F54B06">
        <w:rPr>
          <w:rFonts w:asciiTheme="minorHAnsi" w:hAnsiTheme="minorHAnsi" w:cstheme="minorHAnsi"/>
          <w:sz w:val="24"/>
          <w:szCs w:val="24"/>
        </w:rPr>
        <w:t xml:space="preserve"> and</w:t>
      </w:r>
      <w:r w:rsidRPr="00107282">
        <w:rPr>
          <w:rFonts w:asciiTheme="minorHAnsi" w:hAnsiTheme="minorHAnsi" w:cstheme="minorHAnsi"/>
          <w:sz w:val="24"/>
          <w:szCs w:val="24"/>
        </w:rPr>
        <w:t xml:space="preserve"> participants could</w:t>
      </w:r>
      <w:r w:rsidR="009B62BD">
        <w:rPr>
          <w:rFonts w:asciiTheme="minorHAnsi" w:hAnsiTheme="minorHAnsi" w:cstheme="minorHAnsi"/>
          <w:sz w:val="24"/>
          <w:szCs w:val="24"/>
        </w:rPr>
        <w:t xml:space="preserve"> </w:t>
      </w:r>
      <w:r w:rsidR="00DA4312">
        <w:rPr>
          <w:rFonts w:asciiTheme="minorHAnsi" w:hAnsiTheme="minorHAnsi" w:cstheme="minorHAnsi"/>
          <w:sz w:val="24"/>
          <w:szCs w:val="24"/>
        </w:rPr>
        <w:t xml:space="preserve">meet </w:t>
      </w:r>
      <w:r w:rsidR="009B62BD">
        <w:rPr>
          <w:rFonts w:asciiTheme="minorHAnsi" w:hAnsiTheme="minorHAnsi" w:cstheme="minorHAnsi"/>
          <w:sz w:val="24"/>
          <w:szCs w:val="24"/>
        </w:rPr>
        <w:t>and</w:t>
      </w:r>
      <w:r w:rsidR="00294A8F">
        <w:rPr>
          <w:rFonts w:asciiTheme="minorHAnsi" w:hAnsiTheme="minorHAnsi" w:cstheme="minorHAnsi"/>
          <w:sz w:val="24"/>
          <w:szCs w:val="24"/>
        </w:rPr>
        <w:t xml:space="preserve"> </w:t>
      </w:r>
      <w:r w:rsidRPr="00107282">
        <w:rPr>
          <w:rFonts w:asciiTheme="minorHAnsi" w:hAnsiTheme="minorHAnsi" w:cstheme="minorHAnsi"/>
          <w:sz w:val="24"/>
          <w:szCs w:val="24"/>
        </w:rPr>
        <w:t>feel part of a wider movement.</w:t>
      </w:r>
      <w:r w:rsidR="00F54B06">
        <w:rPr>
          <w:rFonts w:asciiTheme="minorHAnsi" w:hAnsiTheme="minorHAnsi" w:cstheme="minorHAnsi"/>
          <w:sz w:val="24"/>
          <w:szCs w:val="24"/>
        </w:rPr>
        <w:t xml:space="preserve"> </w:t>
      </w:r>
      <w:r w:rsidRPr="00107282">
        <w:rPr>
          <w:rFonts w:asciiTheme="minorHAnsi" w:hAnsiTheme="minorHAnsi" w:cstheme="minorHAnsi"/>
          <w:sz w:val="24"/>
          <w:szCs w:val="24"/>
        </w:rPr>
        <w:t xml:space="preserve">Michael Vernon </w:t>
      </w:r>
      <w:r>
        <w:rPr>
          <w:rFonts w:asciiTheme="minorHAnsi" w:hAnsiTheme="minorHAnsi" w:cstheme="minorHAnsi"/>
          <w:sz w:val="24"/>
          <w:szCs w:val="24"/>
        </w:rPr>
        <w:t>reflects that the Scheme</w:t>
      </w:r>
      <w:r w:rsidR="004D5984">
        <w:rPr>
          <w:rFonts w:asciiTheme="minorHAnsi" w:hAnsiTheme="minorHAnsi" w:cstheme="minorHAnsi"/>
          <w:sz w:val="24"/>
          <w:szCs w:val="24"/>
        </w:rPr>
        <w:t xml:space="preserve"> </w:t>
      </w:r>
      <w:r>
        <w:rPr>
          <w:rFonts w:asciiTheme="minorHAnsi" w:hAnsiTheme="minorHAnsi" w:cstheme="minorHAnsi"/>
          <w:sz w:val="24"/>
          <w:szCs w:val="24"/>
        </w:rPr>
        <w:t>helped to build</w:t>
      </w:r>
      <w:r w:rsidR="009B62BD">
        <w:rPr>
          <w:rFonts w:asciiTheme="minorHAnsi" w:hAnsiTheme="minorHAnsi" w:cstheme="minorHAnsi"/>
          <w:sz w:val="24"/>
          <w:szCs w:val="24"/>
        </w:rPr>
        <w:t>:</w:t>
      </w:r>
      <w:r w:rsidRPr="00107282">
        <w:rPr>
          <w:rFonts w:asciiTheme="minorHAnsi" w:hAnsiTheme="minorHAnsi" w:cstheme="minorHAnsi"/>
          <w:sz w:val="24"/>
          <w:szCs w:val="24"/>
        </w:rPr>
        <w:t xml:space="preserve"> ‘</w:t>
      </w:r>
      <w:r>
        <w:rPr>
          <w:rFonts w:asciiTheme="minorHAnsi" w:hAnsiTheme="minorHAnsi" w:cstheme="minorHAnsi"/>
          <w:sz w:val="24"/>
          <w:szCs w:val="24"/>
        </w:rPr>
        <w:t>a community-</w:t>
      </w:r>
      <w:r w:rsidRPr="00107282">
        <w:rPr>
          <w:rFonts w:asciiTheme="minorHAnsi" w:hAnsiTheme="minorHAnsi" w:cstheme="minorHAnsi"/>
          <w:sz w:val="24"/>
          <w:szCs w:val="24"/>
        </w:rPr>
        <w:t>wide support structure which encourages long term development rather than frag</w:t>
      </w:r>
      <w:r w:rsidR="0020000A">
        <w:rPr>
          <w:rFonts w:asciiTheme="minorHAnsi" w:hAnsiTheme="minorHAnsi" w:cstheme="minorHAnsi"/>
          <w:sz w:val="24"/>
          <w:szCs w:val="24"/>
        </w:rPr>
        <w:t xml:space="preserve">mentary, one-off experiments.’ </w:t>
      </w:r>
      <w:r w:rsidRPr="00BB3621">
        <w:rPr>
          <w:rFonts w:asciiTheme="minorHAnsi" w:hAnsiTheme="minorHAnsi" w:cstheme="minorHAnsi"/>
          <w:sz w:val="24"/>
          <w:szCs w:val="24"/>
        </w:rPr>
        <w:t>Nowadays</w:t>
      </w:r>
      <w:r w:rsidR="009B62BD">
        <w:rPr>
          <w:rFonts w:asciiTheme="minorHAnsi" w:hAnsiTheme="minorHAnsi" w:cstheme="minorHAnsi"/>
          <w:sz w:val="24"/>
          <w:szCs w:val="24"/>
        </w:rPr>
        <w:t>, the potential for</w:t>
      </w:r>
      <w:r w:rsidR="00294A8F">
        <w:rPr>
          <w:rFonts w:asciiTheme="minorHAnsi" w:hAnsiTheme="minorHAnsi" w:cstheme="minorHAnsi"/>
          <w:sz w:val="24"/>
          <w:szCs w:val="24"/>
        </w:rPr>
        <w:t xml:space="preserve"> a</w:t>
      </w:r>
      <w:r>
        <w:rPr>
          <w:rFonts w:asciiTheme="minorHAnsi" w:hAnsiTheme="minorHAnsi" w:cstheme="minorHAnsi"/>
          <w:sz w:val="24"/>
          <w:szCs w:val="24"/>
        </w:rPr>
        <w:t xml:space="preserve"> ‘community of practice’ is still there</w:t>
      </w:r>
      <w:r w:rsidR="0038478F" w:rsidRPr="00851E65">
        <w:rPr>
          <w:rFonts w:asciiTheme="minorHAnsi" w:hAnsiTheme="minorHAnsi" w:cstheme="minorHAnsi"/>
          <w:sz w:val="24"/>
          <w:szCs w:val="24"/>
        </w:rPr>
        <w:t>. T</w:t>
      </w:r>
      <w:r w:rsidR="00634DBE">
        <w:rPr>
          <w:rFonts w:asciiTheme="minorHAnsi" w:hAnsiTheme="minorHAnsi" w:cstheme="minorHAnsi"/>
          <w:sz w:val="24"/>
          <w:szCs w:val="24"/>
        </w:rPr>
        <w:t>here at least</w:t>
      </w:r>
      <w:r w:rsidR="00851E65" w:rsidRPr="00851E65">
        <w:rPr>
          <w:rFonts w:asciiTheme="minorHAnsi" w:hAnsiTheme="minorHAnsi" w:cstheme="minorHAnsi"/>
          <w:sz w:val="24"/>
          <w:szCs w:val="24"/>
        </w:rPr>
        <w:t xml:space="preserve"> </w:t>
      </w:r>
      <w:r w:rsidR="00634DBE">
        <w:rPr>
          <w:rFonts w:asciiTheme="minorHAnsi" w:hAnsiTheme="minorHAnsi" w:cstheme="minorHAnsi"/>
          <w:sz w:val="24"/>
          <w:szCs w:val="24"/>
        </w:rPr>
        <w:t>55</w:t>
      </w:r>
      <w:r w:rsidRPr="00851E65">
        <w:rPr>
          <w:rFonts w:asciiTheme="minorHAnsi" w:hAnsiTheme="minorHAnsi" w:cstheme="minorHAnsi"/>
          <w:sz w:val="24"/>
          <w:szCs w:val="24"/>
        </w:rPr>
        <w:t xml:space="preserve"> youth</w:t>
      </w:r>
      <w:r w:rsidRPr="00861B39">
        <w:rPr>
          <w:rFonts w:asciiTheme="minorHAnsi" w:hAnsiTheme="minorHAnsi" w:cstheme="minorHAnsi"/>
          <w:sz w:val="24"/>
          <w:szCs w:val="24"/>
        </w:rPr>
        <w:t xml:space="preserve"> drama organisations </w:t>
      </w:r>
      <w:r w:rsidR="00C86CC2">
        <w:rPr>
          <w:rFonts w:asciiTheme="minorHAnsi" w:hAnsiTheme="minorHAnsi" w:cstheme="minorHAnsi"/>
          <w:sz w:val="24"/>
          <w:szCs w:val="24"/>
        </w:rPr>
        <w:t>operat</w:t>
      </w:r>
      <w:r w:rsidR="00851E65">
        <w:rPr>
          <w:rFonts w:asciiTheme="minorHAnsi" w:hAnsiTheme="minorHAnsi" w:cstheme="minorHAnsi"/>
          <w:sz w:val="24"/>
          <w:szCs w:val="24"/>
        </w:rPr>
        <w:t>ing at least</w:t>
      </w:r>
      <w:r w:rsidR="00C86CC2">
        <w:rPr>
          <w:rFonts w:asciiTheme="minorHAnsi" w:hAnsiTheme="minorHAnsi" w:cstheme="minorHAnsi"/>
          <w:sz w:val="24"/>
          <w:szCs w:val="24"/>
        </w:rPr>
        <w:t xml:space="preserve"> 43 cities,</w:t>
      </w:r>
      <w:r w:rsidRPr="00861B39">
        <w:rPr>
          <w:rFonts w:asciiTheme="minorHAnsi" w:hAnsiTheme="minorHAnsi" w:cstheme="minorHAnsi"/>
          <w:sz w:val="24"/>
          <w:szCs w:val="24"/>
        </w:rPr>
        <w:t xml:space="preserve"> towns and villages</w:t>
      </w:r>
      <w:r w:rsidR="00294A8F">
        <w:rPr>
          <w:rFonts w:asciiTheme="minorHAnsi" w:hAnsiTheme="minorHAnsi" w:cstheme="minorHAnsi"/>
          <w:sz w:val="24"/>
          <w:szCs w:val="24"/>
        </w:rPr>
        <w:t>. However, the strategic vision</w:t>
      </w:r>
      <w:r w:rsidR="004D5984">
        <w:rPr>
          <w:rFonts w:asciiTheme="minorHAnsi" w:hAnsiTheme="minorHAnsi" w:cstheme="minorHAnsi"/>
          <w:sz w:val="24"/>
          <w:szCs w:val="24"/>
        </w:rPr>
        <w:t>,</w:t>
      </w:r>
      <w:r w:rsidR="0020000A">
        <w:rPr>
          <w:rFonts w:asciiTheme="minorHAnsi" w:hAnsiTheme="minorHAnsi" w:cstheme="minorHAnsi"/>
          <w:sz w:val="24"/>
          <w:szCs w:val="24"/>
        </w:rPr>
        <w:t xml:space="preserve"> </w:t>
      </w:r>
      <w:r w:rsidR="004D5984">
        <w:rPr>
          <w:rFonts w:asciiTheme="minorHAnsi" w:hAnsiTheme="minorHAnsi" w:cstheme="minorHAnsi"/>
          <w:sz w:val="24"/>
          <w:szCs w:val="24"/>
        </w:rPr>
        <w:t>motivation</w:t>
      </w:r>
      <w:r w:rsidR="00F94926">
        <w:rPr>
          <w:rFonts w:asciiTheme="minorHAnsi" w:hAnsiTheme="minorHAnsi" w:cstheme="minorHAnsi"/>
          <w:sz w:val="24"/>
          <w:szCs w:val="24"/>
        </w:rPr>
        <w:t xml:space="preserve"> </w:t>
      </w:r>
      <w:r w:rsidR="00294A8F">
        <w:rPr>
          <w:rFonts w:asciiTheme="minorHAnsi" w:hAnsiTheme="minorHAnsi" w:cstheme="minorHAnsi"/>
          <w:sz w:val="24"/>
          <w:szCs w:val="24"/>
        </w:rPr>
        <w:t xml:space="preserve">and structures </w:t>
      </w:r>
      <w:r>
        <w:rPr>
          <w:rFonts w:asciiTheme="minorHAnsi" w:hAnsiTheme="minorHAnsi" w:cstheme="minorHAnsi"/>
          <w:sz w:val="24"/>
          <w:szCs w:val="24"/>
        </w:rPr>
        <w:t xml:space="preserve">which will enable </w:t>
      </w:r>
      <w:r w:rsidR="00BB3621">
        <w:rPr>
          <w:rFonts w:asciiTheme="minorHAnsi" w:hAnsiTheme="minorHAnsi" w:cstheme="minorHAnsi"/>
          <w:sz w:val="24"/>
          <w:szCs w:val="24"/>
        </w:rPr>
        <w:t xml:space="preserve">these groups </w:t>
      </w:r>
      <w:r>
        <w:rPr>
          <w:rFonts w:asciiTheme="minorHAnsi" w:hAnsiTheme="minorHAnsi" w:cstheme="minorHAnsi"/>
          <w:sz w:val="24"/>
          <w:szCs w:val="24"/>
        </w:rPr>
        <w:t>to conne</w:t>
      </w:r>
      <w:r w:rsidR="004D5984">
        <w:rPr>
          <w:rFonts w:asciiTheme="minorHAnsi" w:hAnsiTheme="minorHAnsi" w:cstheme="minorHAnsi"/>
          <w:sz w:val="24"/>
          <w:szCs w:val="24"/>
        </w:rPr>
        <w:t>ct up</w:t>
      </w:r>
      <w:r w:rsidR="00F94926">
        <w:rPr>
          <w:rFonts w:asciiTheme="minorHAnsi" w:hAnsiTheme="minorHAnsi" w:cstheme="minorHAnsi"/>
          <w:sz w:val="24"/>
          <w:szCs w:val="24"/>
        </w:rPr>
        <w:t>:</w:t>
      </w:r>
      <w:r w:rsidR="004D5984">
        <w:rPr>
          <w:rFonts w:asciiTheme="minorHAnsi" w:hAnsiTheme="minorHAnsi" w:cstheme="minorHAnsi"/>
          <w:sz w:val="24"/>
          <w:szCs w:val="24"/>
        </w:rPr>
        <w:t xml:space="preserve"> well, I believe that</w:t>
      </w:r>
      <w:r w:rsidR="00256C1C">
        <w:rPr>
          <w:rFonts w:asciiTheme="minorHAnsi" w:hAnsiTheme="minorHAnsi" w:cstheme="minorHAnsi"/>
          <w:sz w:val="24"/>
          <w:szCs w:val="24"/>
        </w:rPr>
        <w:t xml:space="preserve"> </w:t>
      </w:r>
      <w:r>
        <w:rPr>
          <w:rFonts w:asciiTheme="minorHAnsi" w:hAnsiTheme="minorHAnsi" w:cstheme="minorHAnsi"/>
          <w:sz w:val="24"/>
          <w:szCs w:val="24"/>
        </w:rPr>
        <w:t xml:space="preserve">needs some work. </w:t>
      </w:r>
      <w:r w:rsidR="00D05D1C">
        <w:rPr>
          <w:rFonts w:asciiTheme="minorHAnsi" w:hAnsiTheme="minorHAnsi" w:cstheme="minorHAnsi"/>
          <w:sz w:val="24"/>
          <w:szCs w:val="24"/>
        </w:rPr>
        <w:t>I would be eager to discuss how we as practitioner</w:t>
      </w:r>
      <w:r w:rsidR="004760A9">
        <w:rPr>
          <w:rFonts w:asciiTheme="minorHAnsi" w:hAnsiTheme="minorHAnsi" w:cstheme="minorHAnsi"/>
          <w:sz w:val="24"/>
          <w:szCs w:val="24"/>
        </w:rPr>
        <w:t>s</w:t>
      </w:r>
      <w:r w:rsidR="00D05D1C">
        <w:rPr>
          <w:rFonts w:asciiTheme="minorHAnsi" w:hAnsiTheme="minorHAnsi" w:cstheme="minorHAnsi"/>
          <w:sz w:val="24"/>
          <w:szCs w:val="24"/>
        </w:rPr>
        <w:t xml:space="preserve"> can</w:t>
      </w:r>
      <w:r w:rsidR="00F94926">
        <w:rPr>
          <w:rFonts w:asciiTheme="minorHAnsi" w:hAnsiTheme="minorHAnsi" w:cstheme="minorHAnsi"/>
          <w:sz w:val="24"/>
          <w:szCs w:val="24"/>
        </w:rPr>
        <w:t xml:space="preserve"> contribu</w:t>
      </w:r>
      <w:r w:rsidR="004D5984">
        <w:rPr>
          <w:rFonts w:asciiTheme="minorHAnsi" w:hAnsiTheme="minorHAnsi" w:cstheme="minorHAnsi"/>
          <w:sz w:val="24"/>
          <w:szCs w:val="24"/>
        </w:rPr>
        <w:t xml:space="preserve">te towards developing a </w:t>
      </w:r>
      <w:r w:rsidR="00C17694">
        <w:rPr>
          <w:rFonts w:asciiTheme="minorHAnsi" w:hAnsiTheme="minorHAnsi" w:cstheme="minorHAnsi"/>
          <w:sz w:val="24"/>
          <w:szCs w:val="24"/>
        </w:rPr>
        <w:t xml:space="preserve">more cohesive </w:t>
      </w:r>
      <w:r w:rsidR="00F94926">
        <w:rPr>
          <w:rFonts w:asciiTheme="minorHAnsi" w:hAnsiTheme="minorHAnsi" w:cstheme="minorHAnsi"/>
          <w:sz w:val="24"/>
          <w:szCs w:val="24"/>
        </w:rPr>
        <w:t>community of practice, for both ourselves and our young people.</w:t>
      </w:r>
      <w:r w:rsidR="00256C1C">
        <w:rPr>
          <w:rFonts w:asciiTheme="minorHAnsi" w:hAnsiTheme="minorHAnsi" w:cstheme="minorHAnsi"/>
          <w:sz w:val="24"/>
          <w:szCs w:val="24"/>
        </w:rPr>
        <w:t xml:space="preserve"> The </w:t>
      </w:r>
      <w:r w:rsidR="00C17694">
        <w:rPr>
          <w:rFonts w:asciiTheme="minorHAnsi" w:hAnsiTheme="minorHAnsi" w:cstheme="minorHAnsi"/>
          <w:sz w:val="24"/>
          <w:szCs w:val="24"/>
        </w:rPr>
        <w:t>NT</w:t>
      </w:r>
      <w:r w:rsidR="00BB3621">
        <w:rPr>
          <w:rFonts w:asciiTheme="minorHAnsi" w:hAnsiTheme="minorHAnsi" w:cstheme="minorHAnsi"/>
          <w:sz w:val="24"/>
          <w:szCs w:val="24"/>
        </w:rPr>
        <w:t xml:space="preserve"> Connections Festival at the Lyric</w:t>
      </w:r>
      <w:r w:rsidR="00634DBE">
        <w:rPr>
          <w:rFonts w:asciiTheme="minorHAnsi" w:hAnsiTheme="minorHAnsi" w:cstheme="minorHAnsi"/>
          <w:sz w:val="24"/>
          <w:szCs w:val="24"/>
        </w:rPr>
        <w:t xml:space="preserve"> Theatre</w:t>
      </w:r>
      <w:r w:rsidR="00C17694">
        <w:rPr>
          <w:rFonts w:asciiTheme="minorHAnsi" w:hAnsiTheme="minorHAnsi" w:cstheme="minorHAnsi"/>
          <w:sz w:val="24"/>
          <w:szCs w:val="24"/>
        </w:rPr>
        <w:t xml:space="preserve"> </w:t>
      </w:r>
      <w:r w:rsidR="002310AE">
        <w:rPr>
          <w:rFonts w:asciiTheme="minorHAnsi" w:hAnsiTheme="minorHAnsi" w:cstheme="minorHAnsi"/>
          <w:sz w:val="24"/>
          <w:szCs w:val="24"/>
        </w:rPr>
        <w:t>in Belfast could be</w:t>
      </w:r>
      <w:r w:rsidR="00BB3621">
        <w:rPr>
          <w:rFonts w:asciiTheme="minorHAnsi" w:hAnsiTheme="minorHAnsi" w:cstheme="minorHAnsi"/>
          <w:sz w:val="24"/>
          <w:szCs w:val="24"/>
        </w:rPr>
        <w:t xml:space="preserve"> one place to start.</w:t>
      </w:r>
    </w:p>
    <w:p w:rsidR="000859D5" w:rsidRDefault="000859D5" w:rsidP="000859D5">
      <w:pPr>
        <w:ind w:firstLine="720"/>
        <w:rPr>
          <w:rFonts w:asciiTheme="minorHAnsi" w:hAnsiTheme="minorHAnsi" w:cstheme="minorHAnsi"/>
          <w:sz w:val="24"/>
          <w:szCs w:val="24"/>
        </w:rPr>
      </w:pPr>
      <w:r>
        <w:rPr>
          <w:rFonts w:asciiTheme="minorHAnsi" w:hAnsiTheme="minorHAnsi" w:cstheme="minorHAnsi"/>
          <w:sz w:val="24"/>
          <w:szCs w:val="24"/>
        </w:rPr>
        <w:lastRenderedPageBreak/>
        <w:t>Despite a somewhat fragmented sector, there are many youth theatres across Norther</w:t>
      </w:r>
      <w:r w:rsidR="00A96FE0">
        <w:rPr>
          <w:rFonts w:asciiTheme="minorHAnsi" w:hAnsiTheme="minorHAnsi" w:cstheme="minorHAnsi"/>
          <w:sz w:val="24"/>
          <w:szCs w:val="24"/>
        </w:rPr>
        <w:t xml:space="preserve">n Ireland doing </w:t>
      </w:r>
      <w:r w:rsidR="00A96FE0" w:rsidRPr="00883A1D">
        <w:rPr>
          <w:rFonts w:asciiTheme="minorHAnsi" w:hAnsiTheme="minorHAnsi" w:cstheme="minorHAnsi"/>
          <w:sz w:val="24"/>
          <w:szCs w:val="24"/>
        </w:rPr>
        <w:t>innovative work</w:t>
      </w:r>
      <w:r w:rsidR="00883A1D" w:rsidRPr="00883A1D">
        <w:rPr>
          <w:rFonts w:asciiTheme="minorHAnsi" w:hAnsiTheme="minorHAnsi" w:cstheme="minorHAnsi"/>
          <w:sz w:val="24"/>
          <w:szCs w:val="24"/>
        </w:rPr>
        <w:t>. I’d</w:t>
      </w:r>
      <w:r w:rsidRPr="00883A1D">
        <w:rPr>
          <w:rFonts w:asciiTheme="minorHAnsi" w:hAnsiTheme="minorHAnsi" w:cstheme="minorHAnsi"/>
          <w:sz w:val="24"/>
          <w:szCs w:val="24"/>
        </w:rPr>
        <w:t xml:space="preserve"> like</w:t>
      </w:r>
      <w:r>
        <w:rPr>
          <w:rFonts w:asciiTheme="minorHAnsi" w:hAnsiTheme="minorHAnsi" w:cstheme="minorHAnsi"/>
          <w:sz w:val="24"/>
          <w:szCs w:val="24"/>
        </w:rPr>
        <w:t xml:space="preserve"> to highlight three examples of ‘changemaking</w:t>
      </w:r>
      <w:r w:rsidR="00D05D1C">
        <w:rPr>
          <w:rFonts w:asciiTheme="minorHAnsi" w:hAnsiTheme="minorHAnsi" w:cstheme="minorHAnsi"/>
          <w:sz w:val="24"/>
          <w:szCs w:val="24"/>
        </w:rPr>
        <w:t xml:space="preserve">’ practice, each of which will </w:t>
      </w:r>
      <w:r>
        <w:rPr>
          <w:rFonts w:asciiTheme="minorHAnsi" w:hAnsiTheme="minorHAnsi" w:cstheme="minorHAnsi"/>
          <w:sz w:val="24"/>
          <w:szCs w:val="24"/>
        </w:rPr>
        <w:t xml:space="preserve">speak to one of the three questions which guide </w:t>
      </w:r>
      <w:r w:rsidR="006D1770">
        <w:rPr>
          <w:rFonts w:asciiTheme="minorHAnsi" w:hAnsiTheme="minorHAnsi" w:cstheme="minorHAnsi"/>
          <w:sz w:val="24"/>
          <w:szCs w:val="24"/>
        </w:rPr>
        <w:t>to-day’s event.</w:t>
      </w:r>
      <w:r>
        <w:rPr>
          <w:rFonts w:asciiTheme="minorHAnsi" w:hAnsiTheme="minorHAnsi" w:cstheme="minorHAnsi"/>
          <w:sz w:val="24"/>
          <w:szCs w:val="24"/>
        </w:rPr>
        <w:t xml:space="preserve"> </w:t>
      </w:r>
    </w:p>
    <w:p w:rsidR="000859D5" w:rsidRPr="002D4C92" w:rsidRDefault="000859D5" w:rsidP="000859D5">
      <w:pPr>
        <w:ind w:firstLine="720"/>
        <w:rPr>
          <w:rFonts w:asciiTheme="minorHAnsi" w:hAnsiTheme="minorHAnsi" w:cstheme="minorHAnsi"/>
          <w:b/>
          <w:sz w:val="24"/>
          <w:szCs w:val="24"/>
        </w:rPr>
      </w:pPr>
      <w:r w:rsidRPr="002D4C92">
        <w:rPr>
          <w:rFonts w:asciiTheme="minorHAnsi" w:hAnsiTheme="minorHAnsi" w:cstheme="minorHAnsi"/>
          <w:b/>
          <w:sz w:val="24"/>
          <w:szCs w:val="24"/>
        </w:rPr>
        <w:t>Number 1: How is youth theatre practice evolving in response to the changes we experience in theatre and in society?</w:t>
      </w:r>
    </w:p>
    <w:p w:rsidR="000859D5" w:rsidRPr="002D4C92" w:rsidRDefault="00883A1D" w:rsidP="000859D5">
      <w:pPr>
        <w:rPr>
          <w:rFonts w:asciiTheme="minorHAnsi" w:hAnsiTheme="minorHAnsi" w:cstheme="minorHAnsi"/>
          <w:sz w:val="24"/>
          <w:szCs w:val="24"/>
        </w:rPr>
      </w:pPr>
      <w:r w:rsidRPr="00883A1D">
        <w:rPr>
          <w:rFonts w:asciiTheme="minorHAnsi" w:hAnsiTheme="minorHAnsi" w:cstheme="minorHAnsi"/>
          <w:sz w:val="24"/>
          <w:szCs w:val="24"/>
        </w:rPr>
        <w:t>For</w:t>
      </w:r>
      <w:r w:rsidR="0038478F" w:rsidRPr="00883A1D">
        <w:rPr>
          <w:rFonts w:asciiTheme="minorHAnsi" w:hAnsiTheme="minorHAnsi" w:cstheme="minorHAnsi"/>
          <w:sz w:val="24"/>
          <w:szCs w:val="24"/>
        </w:rPr>
        <w:t xml:space="preserve"> this I</w:t>
      </w:r>
      <w:r w:rsidR="006D1770" w:rsidRPr="00883A1D">
        <w:rPr>
          <w:rFonts w:asciiTheme="minorHAnsi" w:hAnsiTheme="minorHAnsi" w:cstheme="minorHAnsi"/>
          <w:sz w:val="24"/>
          <w:szCs w:val="24"/>
        </w:rPr>
        <w:t xml:space="preserve"> will</w:t>
      </w:r>
      <w:r w:rsidR="006D1770">
        <w:rPr>
          <w:rFonts w:asciiTheme="minorHAnsi" w:hAnsiTheme="minorHAnsi" w:cstheme="minorHAnsi"/>
          <w:sz w:val="24"/>
          <w:szCs w:val="24"/>
        </w:rPr>
        <w:t xml:space="preserve"> </w:t>
      </w:r>
      <w:r w:rsidR="000859D5" w:rsidRPr="002D4C92">
        <w:rPr>
          <w:rFonts w:asciiTheme="minorHAnsi" w:hAnsiTheme="minorHAnsi" w:cstheme="minorHAnsi"/>
          <w:sz w:val="24"/>
          <w:szCs w:val="24"/>
        </w:rPr>
        <w:t xml:space="preserve">talk about TheatreNI’s Partnerships in Communities Programme. For the past three years TheatreNI has offered </w:t>
      </w:r>
      <w:r w:rsidR="00A96FE0" w:rsidRPr="00A96FE0">
        <w:rPr>
          <w:rFonts w:asciiTheme="minorHAnsi" w:hAnsiTheme="minorHAnsi" w:cstheme="minorHAnsi"/>
          <w:sz w:val="24"/>
          <w:szCs w:val="24"/>
        </w:rPr>
        <w:t>youth drama groups</w:t>
      </w:r>
      <w:r w:rsidR="000859D5" w:rsidRPr="00A96FE0">
        <w:rPr>
          <w:rFonts w:asciiTheme="minorHAnsi" w:hAnsiTheme="minorHAnsi" w:cstheme="minorHAnsi"/>
          <w:sz w:val="24"/>
          <w:szCs w:val="24"/>
        </w:rPr>
        <w:t xml:space="preserve"> the chance</w:t>
      </w:r>
      <w:r w:rsidR="000859D5" w:rsidRPr="002D4C92">
        <w:rPr>
          <w:rFonts w:asciiTheme="minorHAnsi" w:hAnsiTheme="minorHAnsi" w:cstheme="minorHAnsi"/>
          <w:sz w:val="24"/>
          <w:szCs w:val="24"/>
        </w:rPr>
        <w:t xml:space="preserve"> to do two free specialist workshops with a professional theatre company. </w:t>
      </w:r>
      <w:r w:rsidR="000859D5" w:rsidRPr="00BB3621">
        <w:rPr>
          <w:rFonts w:asciiTheme="minorHAnsi" w:hAnsiTheme="minorHAnsi" w:cstheme="minorHAnsi"/>
          <w:sz w:val="24"/>
          <w:szCs w:val="24"/>
        </w:rPr>
        <w:t xml:space="preserve">The evaluations testify </w:t>
      </w:r>
      <w:r w:rsidR="00D05D1C" w:rsidRPr="00BB3621">
        <w:rPr>
          <w:rFonts w:asciiTheme="minorHAnsi" w:hAnsiTheme="minorHAnsi" w:cstheme="minorHAnsi"/>
          <w:sz w:val="24"/>
          <w:szCs w:val="24"/>
        </w:rPr>
        <w:t>to how beneficial thi</w:t>
      </w:r>
      <w:r w:rsidR="000859D5" w:rsidRPr="00BB3621">
        <w:rPr>
          <w:rFonts w:asciiTheme="minorHAnsi" w:hAnsiTheme="minorHAnsi" w:cstheme="minorHAnsi"/>
          <w:sz w:val="24"/>
          <w:szCs w:val="24"/>
        </w:rPr>
        <w:t>s</w:t>
      </w:r>
      <w:r w:rsidR="00D05D1C" w:rsidRPr="00BB3621">
        <w:rPr>
          <w:rFonts w:asciiTheme="minorHAnsi" w:hAnsiTheme="minorHAnsi" w:cstheme="minorHAnsi"/>
          <w:sz w:val="24"/>
          <w:szCs w:val="24"/>
        </w:rPr>
        <w:t xml:space="preserve"> programme</w:t>
      </w:r>
      <w:r w:rsidR="004760A9" w:rsidRPr="00BB3621">
        <w:rPr>
          <w:rFonts w:asciiTheme="minorHAnsi" w:hAnsiTheme="minorHAnsi" w:cstheme="minorHAnsi"/>
          <w:sz w:val="24"/>
          <w:szCs w:val="24"/>
        </w:rPr>
        <w:t xml:space="preserve"> has</w:t>
      </w:r>
      <w:r w:rsidR="000859D5" w:rsidRPr="00BB3621">
        <w:rPr>
          <w:rFonts w:asciiTheme="minorHAnsi" w:hAnsiTheme="minorHAnsi" w:cstheme="minorHAnsi"/>
          <w:sz w:val="24"/>
          <w:szCs w:val="24"/>
        </w:rPr>
        <w:t xml:space="preserve"> been</w:t>
      </w:r>
      <w:r w:rsidR="00BB3621" w:rsidRPr="00BB3621">
        <w:rPr>
          <w:rFonts w:asciiTheme="minorHAnsi" w:hAnsiTheme="minorHAnsi" w:cstheme="minorHAnsi"/>
          <w:sz w:val="24"/>
          <w:szCs w:val="24"/>
        </w:rPr>
        <w:t xml:space="preserve"> for groups</w:t>
      </w:r>
      <w:r w:rsidR="000859D5" w:rsidRPr="00BB3621">
        <w:rPr>
          <w:rFonts w:asciiTheme="minorHAnsi" w:hAnsiTheme="minorHAnsi" w:cstheme="minorHAnsi"/>
          <w:sz w:val="24"/>
          <w:szCs w:val="24"/>
        </w:rPr>
        <w:t>, particularly</w:t>
      </w:r>
      <w:r w:rsidR="00BB3621">
        <w:rPr>
          <w:rFonts w:asciiTheme="minorHAnsi" w:hAnsiTheme="minorHAnsi" w:cstheme="minorHAnsi"/>
          <w:sz w:val="24"/>
          <w:szCs w:val="24"/>
        </w:rPr>
        <w:t xml:space="preserve"> to</w:t>
      </w:r>
      <w:r w:rsidR="000859D5" w:rsidRPr="002D4C92">
        <w:rPr>
          <w:rFonts w:asciiTheme="minorHAnsi" w:hAnsiTheme="minorHAnsi" w:cstheme="minorHAnsi"/>
          <w:sz w:val="24"/>
          <w:szCs w:val="24"/>
        </w:rPr>
        <w:t xml:space="preserve"> smaller, </w:t>
      </w:r>
      <w:r w:rsidR="00BB3621">
        <w:rPr>
          <w:rFonts w:asciiTheme="minorHAnsi" w:hAnsiTheme="minorHAnsi" w:cstheme="minorHAnsi"/>
          <w:sz w:val="24"/>
          <w:szCs w:val="24"/>
        </w:rPr>
        <w:t>community-based one</w:t>
      </w:r>
      <w:r w:rsidR="000859D5" w:rsidRPr="002D4C92">
        <w:rPr>
          <w:rFonts w:asciiTheme="minorHAnsi" w:hAnsiTheme="minorHAnsi" w:cstheme="minorHAnsi"/>
          <w:sz w:val="24"/>
          <w:szCs w:val="24"/>
        </w:rPr>
        <w:t>s</w:t>
      </w:r>
      <w:r w:rsidR="00D05D1C">
        <w:rPr>
          <w:rFonts w:asciiTheme="minorHAnsi" w:hAnsiTheme="minorHAnsi" w:cstheme="minorHAnsi"/>
          <w:sz w:val="24"/>
          <w:szCs w:val="24"/>
        </w:rPr>
        <w:t xml:space="preserve"> with limited resources</w:t>
      </w:r>
      <w:r w:rsidR="000859D5" w:rsidRPr="002D4C92">
        <w:rPr>
          <w:rFonts w:asciiTheme="minorHAnsi" w:hAnsiTheme="minorHAnsi" w:cstheme="minorHAnsi"/>
          <w:sz w:val="24"/>
          <w:szCs w:val="24"/>
        </w:rPr>
        <w:t>.</w:t>
      </w:r>
      <w:r w:rsidR="000859D5">
        <w:rPr>
          <w:rFonts w:asciiTheme="minorHAnsi" w:hAnsiTheme="minorHAnsi" w:cstheme="minorHAnsi"/>
          <w:sz w:val="24"/>
          <w:szCs w:val="24"/>
        </w:rPr>
        <w:t xml:space="preserve"> For example,</w:t>
      </w:r>
      <w:r w:rsidR="000859D5" w:rsidRPr="002D4C92">
        <w:rPr>
          <w:rFonts w:asciiTheme="minorHAnsi" w:hAnsiTheme="minorHAnsi" w:cstheme="minorHAnsi"/>
          <w:sz w:val="24"/>
          <w:szCs w:val="24"/>
        </w:rPr>
        <w:t xml:space="preserve"> Quadrangle Productions was a volunteer-run youth theatre which operated for five years in the</w:t>
      </w:r>
      <w:r w:rsidR="00EF5E69">
        <w:rPr>
          <w:rFonts w:asciiTheme="minorHAnsi" w:hAnsiTheme="minorHAnsi" w:cstheme="minorHAnsi"/>
          <w:sz w:val="24"/>
          <w:szCs w:val="24"/>
        </w:rPr>
        <w:t xml:space="preserve"> small</w:t>
      </w:r>
      <w:r w:rsidR="000859D5" w:rsidRPr="002D4C92">
        <w:rPr>
          <w:rFonts w:asciiTheme="minorHAnsi" w:hAnsiTheme="minorHAnsi" w:cstheme="minorHAnsi"/>
          <w:sz w:val="24"/>
          <w:szCs w:val="24"/>
        </w:rPr>
        <w:t xml:space="preserve"> town of Ballycastle. They produced </w:t>
      </w:r>
      <w:r w:rsidR="006D1770">
        <w:rPr>
          <w:rFonts w:asciiTheme="minorHAnsi" w:hAnsiTheme="minorHAnsi" w:cstheme="minorHAnsi"/>
          <w:sz w:val="24"/>
          <w:szCs w:val="24"/>
        </w:rPr>
        <w:t>pantomime</w:t>
      </w:r>
      <w:r w:rsidR="007D6500">
        <w:rPr>
          <w:rFonts w:asciiTheme="minorHAnsi" w:hAnsiTheme="minorHAnsi" w:cstheme="minorHAnsi"/>
          <w:sz w:val="24"/>
          <w:szCs w:val="24"/>
        </w:rPr>
        <w:t>s</w:t>
      </w:r>
      <w:r w:rsidR="000859D5" w:rsidRPr="002D4C92">
        <w:rPr>
          <w:rFonts w:asciiTheme="minorHAnsi" w:hAnsiTheme="minorHAnsi" w:cstheme="minorHAnsi"/>
          <w:sz w:val="24"/>
          <w:szCs w:val="24"/>
        </w:rPr>
        <w:t xml:space="preserve"> and variety </w:t>
      </w:r>
      <w:r w:rsidR="004760A9">
        <w:rPr>
          <w:rFonts w:asciiTheme="minorHAnsi" w:hAnsiTheme="minorHAnsi" w:cstheme="minorHAnsi"/>
          <w:sz w:val="24"/>
          <w:szCs w:val="24"/>
        </w:rPr>
        <w:t>shows. In 2014, through</w:t>
      </w:r>
      <w:r w:rsidR="000859D5" w:rsidRPr="002D4C92">
        <w:rPr>
          <w:rFonts w:asciiTheme="minorHAnsi" w:hAnsiTheme="minorHAnsi" w:cstheme="minorHAnsi"/>
          <w:sz w:val="24"/>
          <w:szCs w:val="24"/>
        </w:rPr>
        <w:t xml:space="preserve"> Partnerships in Communities, Quadrangle got to experience two workshops on devising with Tinderbox Theatre Company. Inspired by these workshops, the senior members created a short devised piece which was performed at their next variety show. The piece focused on designer labels, tracing a link between young people in Ballycastle who feel under pressure to wear designer clothes, and young people working in sweatshops in China who are put under pressure to produce them. It was lively, fresh and dynamic theatre.</w:t>
      </w:r>
    </w:p>
    <w:p w:rsidR="000859D5" w:rsidRPr="002D4C92" w:rsidRDefault="000859D5" w:rsidP="000859D5">
      <w:pPr>
        <w:ind w:firstLine="720"/>
        <w:rPr>
          <w:rFonts w:asciiTheme="minorHAnsi" w:hAnsiTheme="minorHAnsi" w:cstheme="minorHAnsi"/>
          <w:b/>
          <w:sz w:val="24"/>
          <w:szCs w:val="24"/>
        </w:rPr>
      </w:pPr>
      <w:r w:rsidRPr="002D4C92">
        <w:rPr>
          <w:rFonts w:asciiTheme="minorHAnsi" w:hAnsiTheme="minorHAnsi" w:cstheme="minorHAnsi"/>
          <w:b/>
          <w:sz w:val="24"/>
          <w:szCs w:val="24"/>
        </w:rPr>
        <w:t>Number 2: Are young people changing? And how are they inspiring change in youth theatre?</w:t>
      </w:r>
    </w:p>
    <w:p w:rsidR="000859D5" w:rsidRPr="002D4C92" w:rsidRDefault="00D05D1C" w:rsidP="000859D5">
      <w:pPr>
        <w:rPr>
          <w:rFonts w:asciiTheme="minorHAnsi" w:hAnsiTheme="minorHAnsi" w:cstheme="minorHAnsi"/>
          <w:sz w:val="24"/>
          <w:szCs w:val="24"/>
        </w:rPr>
      </w:pPr>
      <w:r>
        <w:rPr>
          <w:rFonts w:asciiTheme="minorHAnsi" w:hAnsiTheme="minorHAnsi" w:cstheme="minorHAnsi"/>
          <w:sz w:val="24"/>
          <w:szCs w:val="24"/>
        </w:rPr>
        <w:t xml:space="preserve">Here, I’d like to talk about The Rainbow Factory’s Suitcase Theatre Roadshow. </w:t>
      </w:r>
      <w:r w:rsidR="000859D5" w:rsidRPr="002D4C92">
        <w:rPr>
          <w:rFonts w:asciiTheme="minorHAnsi" w:hAnsiTheme="minorHAnsi" w:cstheme="minorHAnsi"/>
          <w:sz w:val="24"/>
          <w:szCs w:val="24"/>
        </w:rPr>
        <w:t>Rainbow Factory is the largest not-</w:t>
      </w:r>
      <w:r w:rsidR="000859D5">
        <w:rPr>
          <w:rFonts w:asciiTheme="minorHAnsi" w:hAnsiTheme="minorHAnsi" w:cstheme="minorHAnsi"/>
          <w:sz w:val="24"/>
          <w:szCs w:val="24"/>
        </w:rPr>
        <w:t>for-profit youth drama project</w:t>
      </w:r>
      <w:r w:rsidR="008116D5">
        <w:rPr>
          <w:rFonts w:asciiTheme="minorHAnsi" w:hAnsiTheme="minorHAnsi" w:cstheme="minorHAnsi"/>
          <w:sz w:val="24"/>
          <w:szCs w:val="24"/>
        </w:rPr>
        <w:t xml:space="preserve"> in Northern Ireland. Each year, </w:t>
      </w:r>
      <w:r w:rsidR="008116D5" w:rsidRPr="00883A1D">
        <w:rPr>
          <w:rFonts w:asciiTheme="minorHAnsi" w:hAnsiTheme="minorHAnsi" w:cstheme="minorHAnsi"/>
          <w:sz w:val="24"/>
          <w:szCs w:val="24"/>
        </w:rPr>
        <w:lastRenderedPageBreak/>
        <w:t>Rainbow Factory</w:t>
      </w:r>
      <w:r w:rsidR="008116D5">
        <w:rPr>
          <w:rFonts w:asciiTheme="minorHAnsi" w:hAnsiTheme="minorHAnsi" w:cstheme="minorHAnsi"/>
          <w:sz w:val="24"/>
          <w:szCs w:val="24"/>
        </w:rPr>
        <w:t xml:space="preserve"> recruits a special cast from its </w:t>
      </w:r>
      <w:r w:rsidR="000859D5" w:rsidRPr="002D4C92">
        <w:rPr>
          <w:rFonts w:asciiTheme="minorHAnsi" w:hAnsiTheme="minorHAnsi" w:cstheme="minorHAnsi"/>
          <w:sz w:val="24"/>
          <w:szCs w:val="24"/>
        </w:rPr>
        <w:t>wee</w:t>
      </w:r>
      <w:r w:rsidR="00621336">
        <w:rPr>
          <w:rFonts w:asciiTheme="minorHAnsi" w:hAnsiTheme="minorHAnsi" w:cstheme="minorHAnsi"/>
          <w:sz w:val="24"/>
          <w:szCs w:val="24"/>
        </w:rPr>
        <w:t>kly workshop</w:t>
      </w:r>
      <w:r w:rsidR="006D1770">
        <w:rPr>
          <w:rFonts w:asciiTheme="minorHAnsi" w:hAnsiTheme="minorHAnsi" w:cstheme="minorHAnsi"/>
          <w:sz w:val="24"/>
          <w:szCs w:val="24"/>
        </w:rPr>
        <w:t>s</w:t>
      </w:r>
      <w:r w:rsidR="00621336">
        <w:rPr>
          <w:rFonts w:asciiTheme="minorHAnsi" w:hAnsiTheme="minorHAnsi" w:cstheme="minorHAnsi"/>
          <w:sz w:val="24"/>
          <w:szCs w:val="24"/>
        </w:rPr>
        <w:t xml:space="preserve">. This cast becomes the Suitcase Theatre </w:t>
      </w:r>
      <w:r w:rsidR="00621336" w:rsidRPr="00883A1D">
        <w:rPr>
          <w:rFonts w:asciiTheme="minorHAnsi" w:hAnsiTheme="minorHAnsi" w:cstheme="minorHAnsi"/>
          <w:sz w:val="24"/>
          <w:szCs w:val="24"/>
        </w:rPr>
        <w:t>Company, and they</w:t>
      </w:r>
      <w:r w:rsidR="00621336">
        <w:rPr>
          <w:rFonts w:asciiTheme="minorHAnsi" w:hAnsiTheme="minorHAnsi" w:cstheme="minorHAnsi"/>
          <w:sz w:val="24"/>
          <w:szCs w:val="24"/>
        </w:rPr>
        <w:t xml:space="preserve"> choose</w:t>
      </w:r>
      <w:r w:rsidR="000859D5" w:rsidRPr="002D4C92">
        <w:rPr>
          <w:rFonts w:asciiTheme="minorHAnsi" w:hAnsiTheme="minorHAnsi" w:cstheme="minorHAnsi"/>
          <w:sz w:val="24"/>
          <w:szCs w:val="24"/>
        </w:rPr>
        <w:t xml:space="preserve"> an issue which is important to them and their peers. They then undertake a three-month process</w:t>
      </w:r>
      <w:r w:rsidR="000859D5">
        <w:rPr>
          <w:rFonts w:asciiTheme="minorHAnsi" w:hAnsiTheme="minorHAnsi" w:cstheme="minorHAnsi"/>
          <w:sz w:val="24"/>
          <w:szCs w:val="24"/>
        </w:rPr>
        <w:t xml:space="preserve"> of exploring that issue in</w:t>
      </w:r>
      <w:r w:rsidR="000859D5" w:rsidRPr="002D4C92">
        <w:rPr>
          <w:rFonts w:asciiTheme="minorHAnsi" w:hAnsiTheme="minorHAnsi" w:cstheme="minorHAnsi"/>
          <w:sz w:val="24"/>
          <w:szCs w:val="24"/>
        </w:rPr>
        <w:t xml:space="preserve"> sessions facilitated by a youth work partner</w:t>
      </w:r>
      <w:r w:rsidR="006D1770">
        <w:rPr>
          <w:rFonts w:asciiTheme="minorHAnsi" w:hAnsiTheme="minorHAnsi" w:cstheme="minorHAnsi"/>
          <w:sz w:val="24"/>
          <w:szCs w:val="24"/>
        </w:rPr>
        <w:t xml:space="preserve">. Previous </w:t>
      </w:r>
      <w:r w:rsidR="006D1770" w:rsidRPr="00883A1D">
        <w:rPr>
          <w:rFonts w:asciiTheme="minorHAnsi" w:hAnsiTheme="minorHAnsi" w:cstheme="minorHAnsi"/>
          <w:sz w:val="24"/>
          <w:szCs w:val="24"/>
        </w:rPr>
        <w:t>partner organisations</w:t>
      </w:r>
      <w:r w:rsidR="000859D5" w:rsidRPr="00883A1D">
        <w:rPr>
          <w:rFonts w:asciiTheme="minorHAnsi" w:hAnsiTheme="minorHAnsi" w:cstheme="minorHAnsi"/>
          <w:sz w:val="24"/>
          <w:szCs w:val="24"/>
        </w:rPr>
        <w:t xml:space="preserve"> have</w:t>
      </w:r>
      <w:r w:rsidR="000859D5" w:rsidRPr="002D4C92">
        <w:rPr>
          <w:rFonts w:asciiTheme="minorHAnsi" w:hAnsiTheme="minorHAnsi" w:cstheme="minorHAnsi"/>
          <w:sz w:val="24"/>
          <w:szCs w:val="24"/>
        </w:rPr>
        <w:t xml:space="preserve"> included a sexual health unit, a youth counselling service and a gender equality project. Using the knowledge gained from these sessions, the young company devises a performance based around their chosen issue. They also receive facilitation training. The ‘Roadshow’ part comes in when the Suitcase Theatre Company goes on tour</w:t>
      </w:r>
      <w:r w:rsidR="00A96FE0">
        <w:rPr>
          <w:rFonts w:asciiTheme="minorHAnsi" w:hAnsiTheme="minorHAnsi" w:cstheme="minorHAnsi"/>
          <w:sz w:val="24"/>
          <w:szCs w:val="24"/>
        </w:rPr>
        <w:t xml:space="preserve">, </w:t>
      </w:r>
      <w:r w:rsidR="000859D5" w:rsidRPr="002D4C92">
        <w:rPr>
          <w:rFonts w:asciiTheme="minorHAnsi" w:hAnsiTheme="minorHAnsi" w:cstheme="minorHAnsi"/>
          <w:sz w:val="24"/>
          <w:szCs w:val="24"/>
        </w:rPr>
        <w:t>performing their show</w:t>
      </w:r>
      <w:r w:rsidR="00A96FE0">
        <w:rPr>
          <w:rFonts w:asciiTheme="minorHAnsi" w:hAnsiTheme="minorHAnsi" w:cstheme="minorHAnsi"/>
          <w:sz w:val="24"/>
          <w:szCs w:val="24"/>
        </w:rPr>
        <w:t xml:space="preserve"> to youth groups</w:t>
      </w:r>
      <w:r w:rsidR="000859D5" w:rsidRPr="002D4C92">
        <w:rPr>
          <w:rFonts w:asciiTheme="minorHAnsi" w:hAnsiTheme="minorHAnsi" w:cstheme="minorHAnsi"/>
          <w:sz w:val="24"/>
          <w:szCs w:val="24"/>
        </w:rPr>
        <w:t xml:space="preserve"> and facilitating post-show workshops.</w:t>
      </w:r>
    </w:p>
    <w:p w:rsidR="00A96FE0" w:rsidRDefault="000859D5" w:rsidP="00CA35BE">
      <w:pPr>
        <w:ind w:firstLine="720"/>
        <w:rPr>
          <w:rFonts w:asciiTheme="minorHAnsi" w:hAnsiTheme="minorHAnsi" w:cstheme="minorHAnsi"/>
          <w:sz w:val="24"/>
          <w:szCs w:val="24"/>
        </w:rPr>
      </w:pPr>
      <w:r w:rsidRPr="002D4C92">
        <w:rPr>
          <w:rFonts w:asciiTheme="minorHAnsi" w:hAnsiTheme="minorHAnsi" w:cstheme="minorHAnsi"/>
          <w:sz w:val="24"/>
          <w:szCs w:val="24"/>
        </w:rPr>
        <w:t xml:space="preserve">It’s clear </w:t>
      </w:r>
      <w:r w:rsidRPr="00BB3621">
        <w:rPr>
          <w:rFonts w:asciiTheme="minorHAnsi" w:hAnsiTheme="minorHAnsi" w:cstheme="minorHAnsi"/>
          <w:sz w:val="24"/>
          <w:szCs w:val="24"/>
        </w:rPr>
        <w:t>from the</w:t>
      </w:r>
      <w:r w:rsidR="00DA4312">
        <w:rPr>
          <w:rFonts w:asciiTheme="minorHAnsi" w:hAnsiTheme="minorHAnsi" w:cstheme="minorHAnsi"/>
          <w:sz w:val="24"/>
          <w:szCs w:val="24"/>
        </w:rPr>
        <w:t xml:space="preserve"> devised and</w:t>
      </w:r>
      <w:r w:rsidRPr="00BB3621">
        <w:rPr>
          <w:rFonts w:asciiTheme="minorHAnsi" w:hAnsiTheme="minorHAnsi" w:cstheme="minorHAnsi"/>
          <w:sz w:val="24"/>
          <w:szCs w:val="24"/>
        </w:rPr>
        <w:t xml:space="preserve"> consultative nature</w:t>
      </w:r>
      <w:r w:rsidRPr="002D4C92">
        <w:rPr>
          <w:rFonts w:asciiTheme="minorHAnsi" w:hAnsiTheme="minorHAnsi" w:cstheme="minorHAnsi"/>
          <w:sz w:val="24"/>
          <w:szCs w:val="24"/>
        </w:rPr>
        <w:t xml:space="preserve"> of this project how young people are influencing the practice. But are the young people changing themselves? </w:t>
      </w:r>
      <w:r w:rsidR="00A96FE0">
        <w:rPr>
          <w:rFonts w:asciiTheme="minorHAnsi" w:hAnsiTheme="minorHAnsi" w:cstheme="minorHAnsi"/>
          <w:sz w:val="24"/>
          <w:szCs w:val="24"/>
        </w:rPr>
        <w:t>Time does not permit me to share some of the moving stori</w:t>
      </w:r>
      <w:r w:rsidR="00A96FE0" w:rsidRPr="00BB3621">
        <w:rPr>
          <w:rFonts w:asciiTheme="minorHAnsi" w:hAnsiTheme="minorHAnsi" w:cstheme="minorHAnsi"/>
          <w:sz w:val="24"/>
          <w:szCs w:val="24"/>
        </w:rPr>
        <w:t>es I’ve been told</w:t>
      </w:r>
      <w:r w:rsidR="00BB3621" w:rsidRPr="00BB3621">
        <w:rPr>
          <w:rFonts w:asciiTheme="minorHAnsi" w:hAnsiTheme="minorHAnsi" w:cstheme="minorHAnsi"/>
          <w:sz w:val="24"/>
          <w:szCs w:val="24"/>
        </w:rPr>
        <w:t xml:space="preserve"> about this</w:t>
      </w:r>
      <w:r w:rsidR="00BB3621">
        <w:rPr>
          <w:rFonts w:asciiTheme="minorHAnsi" w:hAnsiTheme="minorHAnsi" w:cstheme="minorHAnsi"/>
          <w:sz w:val="24"/>
          <w:szCs w:val="24"/>
        </w:rPr>
        <w:t xml:space="preserve"> project</w:t>
      </w:r>
      <w:r w:rsidR="00CA35BE">
        <w:rPr>
          <w:rFonts w:asciiTheme="minorHAnsi" w:hAnsiTheme="minorHAnsi" w:cstheme="minorHAnsi"/>
          <w:sz w:val="24"/>
          <w:szCs w:val="24"/>
        </w:rPr>
        <w:t>; but the short answer is yes, absolutely, they are.</w:t>
      </w:r>
    </w:p>
    <w:p w:rsidR="000859D5" w:rsidRPr="002D4C92" w:rsidRDefault="000859D5" w:rsidP="000859D5">
      <w:pPr>
        <w:ind w:firstLine="720"/>
        <w:rPr>
          <w:rFonts w:asciiTheme="minorHAnsi" w:hAnsiTheme="minorHAnsi" w:cstheme="minorHAnsi"/>
          <w:b/>
          <w:sz w:val="24"/>
          <w:szCs w:val="24"/>
        </w:rPr>
      </w:pPr>
      <w:r w:rsidRPr="002D4C92">
        <w:rPr>
          <w:rFonts w:asciiTheme="minorHAnsi" w:hAnsiTheme="minorHAnsi" w:cstheme="minorHAnsi"/>
          <w:b/>
          <w:sz w:val="24"/>
          <w:szCs w:val="24"/>
        </w:rPr>
        <w:t>Number 3: How does youth theatre practice empower young people to be changemakers in their lives and communities?</w:t>
      </w:r>
    </w:p>
    <w:p w:rsidR="000859D5" w:rsidRDefault="00D05D1C" w:rsidP="000859D5">
      <w:pPr>
        <w:ind w:firstLine="720"/>
        <w:rPr>
          <w:rFonts w:asciiTheme="minorHAnsi" w:hAnsiTheme="minorHAnsi" w:cstheme="minorHAnsi"/>
          <w:sz w:val="24"/>
          <w:szCs w:val="24"/>
        </w:rPr>
      </w:pPr>
      <w:r>
        <w:rPr>
          <w:rFonts w:asciiTheme="minorHAnsi" w:hAnsiTheme="minorHAnsi" w:cstheme="minorHAnsi"/>
          <w:sz w:val="24"/>
          <w:szCs w:val="24"/>
        </w:rPr>
        <w:t xml:space="preserve">For this one, I’ll be talking about CRAIC Youth Theatre. CRAIC </w:t>
      </w:r>
      <w:r w:rsidR="000859D5" w:rsidRPr="002D4C92">
        <w:rPr>
          <w:rFonts w:asciiTheme="minorHAnsi" w:hAnsiTheme="minorHAnsi" w:cstheme="minorHAnsi"/>
          <w:sz w:val="24"/>
          <w:szCs w:val="24"/>
        </w:rPr>
        <w:t xml:space="preserve">was established in 1996, in the small </w:t>
      </w:r>
      <w:r>
        <w:rPr>
          <w:rFonts w:asciiTheme="minorHAnsi" w:hAnsiTheme="minorHAnsi" w:cstheme="minorHAnsi"/>
          <w:sz w:val="24"/>
          <w:szCs w:val="24"/>
        </w:rPr>
        <w:t>town of Co</w:t>
      </w:r>
      <w:r w:rsidR="008116D5">
        <w:rPr>
          <w:rFonts w:asciiTheme="minorHAnsi" w:hAnsiTheme="minorHAnsi" w:cstheme="minorHAnsi"/>
          <w:sz w:val="24"/>
          <w:szCs w:val="24"/>
        </w:rPr>
        <w:t>alisland</w:t>
      </w:r>
      <w:r w:rsidR="000859D5" w:rsidRPr="002D4C92">
        <w:rPr>
          <w:rFonts w:asciiTheme="minorHAnsi" w:hAnsiTheme="minorHAnsi" w:cstheme="minorHAnsi"/>
          <w:sz w:val="24"/>
          <w:szCs w:val="24"/>
        </w:rPr>
        <w:t>. Coalisland was a flashpoint for violence during the Troubles, and there remains a militant Republican tradition i</w:t>
      </w:r>
      <w:r w:rsidR="006D1770">
        <w:rPr>
          <w:rFonts w:asciiTheme="minorHAnsi" w:hAnsiTheme="minorHAnsi" w:cstheme="minorHAnsi"/>
          <w:sz w:val="24"/>
          <w:szCs w:val="24"/>
        </w:rPr>
        <w:t>n the area</w:t>
      </w:r>
      <w:r w:rsidR="000859D5" w:rsidRPr="002D4C92">
        <w:rPr>
          <w:rFonts w:asciiTheme="minorHAnsi" w:hAnsiTheme="minorHAnsi" w:cstheme="minorHAnsi"/>
          <w:sz w:val="24"/>
          <w:szCs w:val="24"/>
        </w:rPr>
        <w:t>. I was told that some members of the Protestant community are still afraid of driving through Coalisland town centre. The town</w:t>
      </w:r>
      <w:r w:rsidR="000859D5">
        <w:rPr>
          <w:rFonts w:asciiTheme="minorHAnsi" w:hAnsiTheme="minorHAnsi" w:cstheme="minorHAnsi"/>
          <w:sz w:val="24"/>
          <w:szCs w:val="24"/>
        </w:rPr>
        <w:t xml:space="preserve"> also</w:t>
      </w:r>
      <w:r w:rsidR="000859D5" w:rsidRPr="002D4C92">
        <w:rPr>
          <w:rFonts w:asciiTheme="minorHAnsi" w:hAnsiTheme="minorHAnsi" w:cstheme="minorHAnsi"/>
          <w:sz w:val="24"/>
          <w:szCs w:val="24"/>
        </w:rPr>
        <w:t xml:space="preserve"> suffers from high levels of deprivation. CRAIC Youth Theatre was established with an explicit social mission: to provide positive activit</w:t>
      </w:r>
      <w:r>
        <w:rPr>
          <w:rFonts w:asciiTheme="minorHAnsi" w:hAnsiTheme="minorHAnsi" w:cstheme="minorHAnsi"/>
          <w:sz w:val="24"/>
          <w:szCs w:val="24"/>
        </w:rPr>
        <w:t>ies for local young people, and it</w:t>
      </w:r>
      <w:r w:rsidR="000859D5" w:rsidRPr="002D4C92">
        <w:rPr>
          <w:rFonts w:asciiTheme="minorHAnsi" w:hAnsiTheme="minorHAnsi" w:cstheme="minorHAnsi"/>
          <w:sz w:val="24"/>
          <w:szCs w:val="24"/>
        </w:rPr>
        <w:t xml:space="preserve"> continues to do so to this day. Its repertoire has shifted from</w:t>
      </w:r>
      <w:r w:rsidR="006D1770">
        <w:rPr>
          <w:rFonts w:asciiTheme="minorHAnsi" w:hAnsiTheme="minorHAnsi" w:cstheme="minorHAnsi"/>
          <w:sz w:val="24"/>
          <w:szCs w:val="24"/>
        </w:rPr>
        <w:t xml:space="preserve"> musicals to classical theatre </w:t>
      </w:r>
      <w:r w:rsidR="000859D5" w:rsidRPr="002D4C92">
        <w:rPr>
          <w:rFonts w:asciiTheme="minorHAnsi" w:hAnsiTheme="minorHAnsi" w:cstheme="minorHAnsi"/>
          <w:sz w:val="24"/>
          <w:szCs w:val="24"/>
        </w:rPr>
        <w:t>and devised work, then back to musicals again. Howe</w:t>
      </w:r>
      <w:r w:rsidR="00E607D1">
        <w:rPr>
          <w:rFonts w:asciiTheme="minorHAnsi" w:hAnsiTheme="minorHAnsi" w:cstheme="minorHAnsi"/>
          <w:sz w:val="24"/>
          <w:szCs w:val="24"/>
        </w:rPr>
        <w:t xml:space="preserve">ver, one constant in </w:t>
      </w:r>
      <w:r w:rsidR="00E607D1">
        <w:rPr>
          <w:rFonts w:asciiTheme="minorHAnsi" w:hAnsiTheme="minorHAnsi" w:cstheme="minorHAnsi"/>
          <w:sz w:val="24"/>
          <w:szCs w:val="24"/>
        </w:rPr>
        <w:lastRenderedPageBreak/>
        <w:t xml:space="preserve">the CRAIC </w:t>
      </w:r>
      <w:r w:rsidR="000859D5" w:rsidRPr="002D4C92">
        <w:rPr>
          <w:rFonts w:asciiTheme="minorHAnsi" w:hAnsiTheme="minorHAnsi" w:cstheme="minorHAnsi"/>
          <w:sz w:val="24"/>
          <w:szCs w:val="24"/>
        </w:rPr>
        <w:t xml:space="preserve">calendar is its annual pantomime. Written by the facilitators, the CRAIC panto </w:t>
      </w:r>
      <w:r w:rsidR="00E607D1">
        <w:rPr>
          <w:rFonts w:asciiTheme="minorHAnsi" w:hAnsiTheme="minorHAnsi" w:cstheme="minorHAnsi"/>
          <w:sz w:val="24"/>
          <w:szCs w:val="24"/>
        </w:rPr>
        <w:t xml:space="preserve">involves </w:t>
      </w:r>
      <w:r w:rsidR="00CA35BE">
        <w:rPr>
          <w:rFonts w:asciiTheme="minorHAnsi" w:hAnsiTheme="minorHAnsi" w:cstheme="minorHAnsi"/>
          <w:sz w:val="24"/>
          <w:szCs w:val="24"/>
        </w:rPr>
        <w:t xml:space="preserve">80-100 </w:t>
      </w:r>
      <w:r w:rsidR="00E607D1">
        <w:rPr>
          <w:rFonts w:asciiTheme="minorHAnsi" w:hAnsiTheme="minorHAnsi" w:cstheme="minorHAnsi"/>
          <w:sz w:val="24"/>
          <w:szCs w:val="24"/>
        </w:rPr>
        <w:t>young performers</w:t>
      </w:r>
      <w:r w:rsidR="000859D5" w:rsidRPr="002D4C92">
        <w:rPr>
          <w:rFonts w:asciiTheme="minorHAnsi" w:hAnsiTheme="minorHAnsi" w:cstheme="minorHAnsi"/>
          <w:sz w:val="24"/>
          <w:szCs w:val="24"/>
        </w:rPr>
        <w:t xml:space="preserve">, and it </w:t>
      </w:r>
      <w:r w:rsidR="00BB3621">
        <w:rPr>
          <w:rFonts w:asciiTheme="minorHAnsi" w:hAnsiTheme="minorHAnsi" w:cstheme="minorHAnsi"/>
          <w:sz w:val="24"/>
          <w:szCs w:val="24"/>
        </w:rPr>
        <w:t xml:space="preserve">always </w:t>
      </w:r>
      <w:r w:rsidR="000859D5" w:rsidRPr="002D4C92">
        <w:rPr>
          <w:rFonts w:asciiTheme="minorHAnsi" w:hAnsiTheme="minorHAnsi" w:cstheme="minorHAnsi"/>
          <w:sz w:val="24"/>
          <w:szCs w:val="24"/>
        </w:rPr>
        <w:t xml:space="preserve">sells out. Local </w:t>
      </w:r>
      <w:r w:rsidR="00621336" w:rsidRPr="00621336">
        <w:rPr>
          <w:rFonts w:asciiTheme="minorHAnsi" w:hAnsiTheme="minorHAnsi" w:cstheme="minorHAnsi"/>
          <w:sz w:val="24"/>
          <w:szCs w:val="24"/>
        </w:rPr>
        <w:t>residents</w:t>
      </w:r>
      <w:r w:rsidR="000859D5" w:rsidRPr="002D4C92">
        <w:rPr>
          <w:rFonts w:asciiTheme="minorHAnsi" w:hAnsiTheme="minorHAnsi" w:cstheme="minorHAnsi"/>
          <w:sz w:val="24"/>
          <w:szCs w:val="24"/>
        </w:rPr>
        <w:t xml:space="preserve"> whom I interviewed told me that ever</w:t>
      </w:r>
      <w:r w:rsidR="00CA35BE">
        <w:rPr>
          <w:rFonts w:asciiTheme="minorHAnsi" w:hAnsiTheme="minorHAnsi" w:cstheme="minorHAnsi"/>
          <w:sz w:val="24"/>
          <w:szCs w:val="24"/>
        </w:rPr>
        <w:t>yone looks forward to the panto</w:t>
      </w:r>
      <w:r w:rsidR="000859D5" w:rsidRPr="002D4C92">
        <w:rPr>
          <w:rFonts w:asciiTheme="minorHAnsi" w:hAnsiTheme="minorHAnsi" w:cstheme="minorHAnsi"/>
          <w:sz w:val="24"/>
          <w:szCs w:val="24"/>
        </w:rPr>
        <w:t xml:space="preserve"> and that it gives ‘people a lift’</w:t>
      </w:r>
      <w:r w:rsidR="000859D5">
        <w:rPr>
          <w:rFonts w:asciiTheme="minorHAnsi" w:hAnsiTheme="minorHAnsi" w:cstheme="minorHAnsi"/>
          <w:sz w:val="24"/>
          <w:szCs w:val="24"/>
        </w:rPr>
        <w:t xml:space="preserve">. The Church of Ireland rector </w:t>
      </w:r>
      <w:r w:rsidR="000859D5" w:rsidRPr="002D4C92">
        <w:rPr>
          <w:rFonts w:asciiTheme="minorHAnsi" w:hAnsiTheme="minorHAnsi" w:cstheme="minorHAnsi"/>
          <w:sz w:val="24"/>
          <w:szCs w:val="24"/>
        </w:rPr>
        <w:t>reflected: ‘</w:t>
      </w:r>
      <w:r w:rsidR="00BB3621">
        <w:rPr>
          <w:rFonts w:asciiTheme="minorHAnsi" w:hAnsiTheme="minorHAnsi" w:cstheme="minorHAnsi"/>
          <w:sz w:val="24"/>
          <w:szCs w:val="24"/>
        </w:rPr>
        <w:t xml:space="preserve">Our community is </w:t>
      </w:r>
      <w:r w:rsidR="000859D5" w:rsidRPr="002D4C92">
        <w:rPr>
          <w:rFonts w:asciiTheme="minorHAnsi" w:hAnsiTheme="minorHAnsi" w:cstheme="minorHAnsi"/>
          <w:sz w:val="24"/>
          <w:szCs w:val="24"/>
        </w:rPr>
        <w:t xml:space="preserve">a minority within Coalisland and to have something like the panto on our doorstep which is open to all, where people feel a part of it, where people can have some fun… I think it’s very important for us.’ To give you a flavour of the social </w:t>
      </w:r>
      <w:r w:rsidR="000859D5" w:rsidRPr="00BB3621">
        <w:rPr>
          <w:rFonts w:asciiTheme="minorHAnsi" w:hAnsiTheme="minorHAnsi" w:cstheme="minorHAnsi"/>
          <w:sz w:val="24"/>
          <w:szCs w:val="24"/>
        </w:rPr>
        <w:t>impact which CRAIC has, I</w:t>
      </w:r>
      <w:r w:rsidR="000859D5" w:rsidRPr="002D4C92">
        <w:rPr>
          <w:rFonts w:asciiTheme="minorHAnsi" w:hAnsiTheme="minorHAnsi" w:cstheme="minorHAnsi"/>
          <w:sz w:val="24"/>
          <w:szCs w:val="24"/>
        </w:rPr>
        <w:t xml:space="preserve"> am going to</w:t>
      </w:r>
      <w:r w:rsidR="00E607D1">
        <w:rPr>
          <w:rFonts w:asciiTheme="minorHAnsi" w:hAnsiTheme="minorHAnsi" w:cstheme="minorHAnsi"/>
          <w:sz w:val="24"/>
          <w:szCs w:val="24"/>
        </w:rPr>
        <w:t xml:space="preserve"> finish my talk by playing</w:t>
      </w:r>
      <w:r w:rsidR="000859D5" w:rsidRPr="002D4C92">
        <w:rPr>
          <w:rFonts w:asciiTheme="minorHAnsi" w:hAnsiTheme="minorHAnsi" w:cstheme="minorHAnsi"/>
          <w:sz w:val="24"/>
          <w:szCs w:val="24"/>
        </w:rPr>
        <w:t xml:space="preserve"> a </w:t>
      </w:r>
      <w:r w:rsidR="00634DBE">
        <w:rPr>
          <w:rFonts w:asciiTheme="minorHAnsi" w:hAnsiTheme="minorHAnsi" w:cstheme="minorHAnsi"/>
          <w:sz w:val="24"/>
          <w:szCs w:val="24"/>
        </w:rPr>
        <w:t xml:space="preserve">short </w:t>
      </w:r>
      <w:r w:rsidR="000859D5" w:rsidRPr="002D4C92">
        <w:rPr>
          <w:rFonts w:asciiTheme="minorHAnsi" w:hAnsiTheme="minorHAnsi" w:cstheme="minorHAnsi"/>
          <w:sz w:val="24"/>
          <w:szCs w:val="24"/>
        </w:rPr>
        <w:t>video</w:t>
      </w:r>
      <w:r w:rsidR="00E607D1">
        <w:rPr>
          <w:rFonts w:asciiTheme="minorHAnsi" w:hAnsiTheme="minorHAnsi" w:cstheme="minorHAnsi"/>
          <w:sz w:val="24"/>
          <w:szCs w:val="24"/>
        </w:rPr>
        <w:t xml:space="preserve"> clip which was </w:t>
      </w:r>
      <w:r w:rsidR="00E607D1" w:rsidRPr="00BB3621">
        <w:rPr>
          <w:rFonts w:asciiTheme="minorHAnsi" w:hAnsiTheme="minorHAnsi" w:cstheme="minorHAnsi"/>
          <w:sz w:val="24"/>
          <w:szCs w:val="24"/>
        </w:rPr>
        <w:t xml:space="preserve">made to </w:t>
      </w:r>
      <w:r w:rsidR="00BB3621" w:rsidRPr="00BB3621">
        <w:rPr>
          <w:rFonts w:asciiTheme="minorHAnsi" w:hAnsiTheme="minorHAnsi" w:cstheme="minorHAnsi"/>
          <w:sz w:val="24"/>
          <w:szCs w:val="24"/>
        </w:rPr>
        <w:t>promote their</w:t>
      </w:r>
      <w:r w:rsidR="000859D5" w:rsidRPr="00BB3621">
        <w:rPr>
          <w:rFonts w:asciiTheme="minorHAnsi" w:hAnsiTheme="minorHAnsi" w:cstheme="minorHAnsi"/>
          <w:sz w:val="24"/>
          <w:szCs w:val="24"/>
        </w:rPr>
        <w:t xml:space="preserve"> 201</w:t>
      </w:r>
      <w:r w:rsidR="006D1770" w:rsidRPr="00BB3621">
        <w:rPr>
          <w:rFonts w:asciiTheme="minorHAnsi" w:hAnsiTheme="minorHAnsi" w:cstheme="minorHAnsi"/>
          <w:sz w:val="24"/>
          <w:szCs w:val="24"/>
        </w:rPr>
        <w:t>5 pantomime ‘Foundered’</w:t>
      </w:r>
      <w:r w:rsidR="006D1770">
        <w:rPr>
          <w:rFonts w:asciiTheme="minorHAnsi" w:hAnsiTheme="minorHAnsi" w:cstheme="minorHAnsi"/>
          <w:sz w:val="24"/>
          <w:szCs w:val="24"/>
        </w:rPr>
        <w:t>. Yes,</w:t>
      </w:r>
      <w:r w:rsidR="00DA4312">
        <w:rPr>
          <w:rFonts w:asciiTheme="minorHAnsi" w:hAnsiTheme="minorHAnsi" w:cstheme="minorHAnsi"/>
          <w:sz w:val="24"/>
          <w:szCs w:val="24"/>
        </w:rPr>
        <w:t xml:space="preserve"> ‘Foundered’</w:t>
      </w:r>
      <w:r w:rsidR="000859D5" w:rsidRPr="002D4C92">
        <w:rPr>
          <w:rFonts w:asciiTheme="minorHAnsi" w:hAnsiTheme="minorHAnsi" w:cstheme="minorHAnsi"/>
          <w:sz w:val="24"/>
          <w:szCs w:val="24"/>
        </w:rPr>
        <w:t xml:space="preserve"> was</w:t>
      </w:r>
      <w:r w:rsidR="00DA4312">
        <w:rPr>
          <w:rFonts w:asciiTheme="minorHAnsi" w:hAnsiTheme="minorHAnsi" w:cstheme="minorHAnsi"/>
          <w:sz w:val="24"/>
          <w:szCs w:val="24"/>
        </w:rPr>
        <w:t xml:space="preserve"> a</w:t>
      </w:r>
      <w:r w:rsidR="000859D5" w:rsidRPr="002D4C92">
        <w:rPr>
          <w:rFonts w:asciiTheme="minorHAnsi" w:hAnsiTheme="minorHAnsi" w:cstheme="minorHAnsi"/>
          <w:sz w:val="24"/>
          <w:szCs w:val="24"/>
        </w:rPr>
        <w:t xml:space="preserve"> </w:t>
      </w:r>
      <w:r w:rsidR="00E607D1">
        <w:rPr>
          <w:rFonts w:asciiTheme="minorHAnsi" w:hAnsiTheme="minorHAnsi" w:cstheme="minorHAnsi"/>
          <w:sz w:val="24"/>
          <w:szCs w:val="24"/>
        </w:rPr>
        <w:t xml:space="preserve">parody of the film </w:t>
      </w:r>
      <w:r w:rsidR="000859D5" w:rsidRPr="002D4C92">
        <w:rPr>
          <w:rFonts w:asciiTheme="minorHAnsi" w:hAnsiTheme="minorHAnsi" w:cstheme="minorHAnsi"/>
          <w:sz w:val="24"/>
          <w:szCs w:val="24"/>
        </w:rPr>
        <w:t>‘Frozen’. In this</w:t>
      </w:r>
      <w:r w:rsidR="00CA35BE">
        <w:rPr>
          <w:rFonts w:asciiTheme="minorHAnsi" w:hAnsiTheme="minorHAnsi" w:cstheme="minorHAnsi"/>
          <w:sz w:val="24"/>
          <w:szCs w:val="24"/>
        </w:rPr>
        <w:t xml:space="preserve"> </w:t>
      </w:r>
      <w:r w:rsidR="000859D5" w:rsidRPr="002D4C92">
        <w:rPr>
          <w:rFonts w:asciiTheme="minorHAnsi" w:hAnsiTheme="minorHAnsi" w:cstheme="minorHAnsi"/>
          <w:sz w:val="24"/>
          <w:szCs w:val="24"/>
        </w:rPr>
        <w:t>video, made by adult volunteers and youth theatre members, you will see a cross-se</w:t>
      </w:r>
      <w:r w:rsidR="0020000A">
        <w:rPr>
          <w:rFonts w:asciiTheme="minorHAnsi" w:hAnsiTheme="minorHAnsi" w:cstheme="minorHAnsi"/>
          <w:sz w:val="24"/>
          <w:szCs w:val="24"/>
        </w:rPr>
        <w:t>ction of the local community, including</w:t>
      </w:r>
      <w:r w:rsidR="000859D5" w:rsidRPr="002D4C92">
        <w:rPr>
          <w:rFonts w:asciiTheme="minorHAnsi" w:hAnsiTheme="minorHAnsi" w:cstheme="minorHAnsi"/>
          <w:sz w:val="24"/>
          <w:szCs w:val="24"/>
        </w:rPr>
        <w:t xml:space="preserve"> both catholic and state schools, local businesses, </w:t>
      </w:r>
      <w:r w:rsidR="00CA35BE">
        <w:rPr>
          <w:rFonts w:asciiTheme="minorHAnsi" w:hAnsiTheme="minorHAnsi" w:cstheme="minorHAnsi"/>
          <w:sz w:val="24"/>
          <w:szCs w:val="24"/>
        </w:rPr>
        <w:t xml:space="preserve">and even a </w:t>
      </w:r>
      <w:r w:rsidR="000859D5" w:rsidRPr="002D4C92">
        <w:rPr>
          <w:rFonts w:asciiTheme="minorHAnsi" w:hAnsiTheme="minorHAnsi" w:cstheme="minorHAnsi"/>
          <w:sz w:val="24"/>
          <w:szCs w:val="24"/>
        </w:rPr>
        <w:t xml:space="preserve">duet between the priest and the rector. </w:t>
      </w:r>
    </w:p>
    <w:p w:rsidR="006813EF" w:rsidRPr="00EF5E69" w:rsidRDefault="00EF5E69" w:rsidP="00EF5E69">
      <w:pPr>
        <w:jc w:val="center"/>
        <w:rPr>
          <w:rFonts w:asciiTheme="minorHAnsi" w:hAnsiTheme="minorHAnsi" w:cstheme="minorHAnsi"/>
        </w:rPr>
      </w:pPr>
      <w:r>
        <w:rPr>
          <w:rFonts w:asciiTheme="minorHAnsi" w:hAnsiTheme="minorHAnsi" w:cstheme="minorHAnsi"/>
        </w:rPr>
        <w:t xml:space="preserve">You’ll find this video at  </w:t>
      </w:r>
      <w:hyperlink r:id="rId7" w:history="1">
        <w:r w:rsidRPr="00EF5E69">
          <w:rPr>
            <w:rStyle w:val="Hyperlink"/>
            <w:rFonts w:asciiTheme="minorHAnsi" w:hAnsiTheme="minorHAnsi" w:cstheme="minorHAnsi"/>
          </w:rPr>
          <w:t>https://www.youtube.com/watch?v=cM60NbWqKnA</w:t>
        </w:r>
      </w:hyperlink>
      <w:r>
        <w:rPr>
          <w:rStyle w:val="FootnoteReference"/>
          <w:rFonts w:asciiTheme="minorHAnsi" w:hAnsiTheme="minorHAnsi" w:cstheme="minorHAnsi"/>
        </w:rPr>
        <w:footnoteReference w:id="2"/>
      </w:r>
    </w:p>
    <w:p w:rsidR="00EF5E69" w:rsidRDefault="00EF5E69" w:rsidP="00EF5E69">
      <w:pPr>
        <w:jc w:val="center"/>
        <w:rPr>
          <w:rFonts w:asciiTheme="minorHAnsi" w:hAnsiTheme="minorHAnsi" w:cstheme="minorHAnsi"/>
        </w:rPr>
      </w:pPr>
      <w:r w:rsidRPr="00EF5E69">
        <w:rPr>
          <w:rFonts w:asciiTheme="minorHAnsi" w:hAnsiTheme="minorHAnsi" w:cstheme="minorHAnsi"/>
        </w:rPr>
        <w:t xml:space="preserve">Or </w:t>
      </w:r>
      <w:r>
        <w:rPr>
          <w:rFonts w:asciiTheme="minorHAnsi" w:hAnsiTheme="minorHAnsi" w:cstheme="minorHAnsi"/>
        </w:rPr>
        <w:t xml:space="preserve">search ‘CRAIC Theatre Let it Go’ on You Tube. </w:t>
      </w:r>
    </w:p>
    <w:p w:rsidR="00EF5E69" w:rsidRPr="00EF5E69" w:rsidRDefault="00EF5E69" w:rsidP="00EF5E69">
      <w:pPr>
        <w:jc w:val="center"/>
        <w:rPr>
          <w:rFonts w:asciiTheme="minorHAnsi" w:hAnsiTheme="minorHAnsi" w:cstheme="minorHAnsi"/>
        </w:rPr>
      </w:pPr>
      <w:r>
        <w:rPr>
          <w:rFonts w:asciiTheme="minorHAnsi" w:hAnsiTheme="minorHAnsi" w:cstheme="minorHAnsi"/>
        </w:rPr>
        <w:t>Enjoy!</w:t>
      </w:r>
    </w:p>
    <w:sectPr w:rsidR="00EF5E69" w:rsidRPr="00EF5E6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12BD" w:rsidRDefault="00F912BD">
      <w:pPr>
        <w:spacing w:after="0" w:line="240" w:lineRule="auto"/>
      </w:pPr>
      <w:r>
        <w:separator/>
      </w:r>
    </w:p>
  </w:endnote>
  <w:endnote w:type="continuationSeparator" w:id="0">
    <w:p w:rsidR="00F912BD" w:rsidRDefault="00F91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5117079"/>
      <w:docPartObj>
        <w:docPartGallery w:val="Page Numbers (Bottom of Page)"/>
        <w:docPartUnique/>
      </w:docPartObj>
    </w:sdtPr>
    <w:sdtEndPr>
      <w:rPr>
        <w:noProof/>
      </w:rPr>
    </w:sdtEndPr>
    <w:sdtContent>
      <w:p w:rsidR="008F0D7A" w:rsidRDefault="00621336">
        <w:pPr>
          <w:pStyle w:val="Footer"/>
          <w:jc w:val="right"/>
        </w:pPr>
        <w:r>
          <w:fldChar w:fldCharType="begin"/>
        </w:r>
        <w:r>
          <w:instrText xml:space="preserve"> PAGE   \* MERGEFORMAT </w:instrText>
        </w:r>
        <w:r>
          <w:fldChar w:fldCharType="separate"/>
        </w:r>
        <w:r w:rsidR="00210F20">
          <w:rPr>
            <w:noProof/>
          </w:rPr>
          <w:t>1</w:t>
        </w:r>
        <w:r>
          <w:rPr>
            <w:noProof/>
          </w:rPr>
          <w:fldChar w:fldCharType="end"/>
        </w:r>
      </w:p>
    </w:sdtContent>
  </w:sdt>
  <w:p w:rsidR="008F0D7A" w:rsidRDefault="00F912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12BD" w:rsidRDefault="00F912BD">
      <w:pPr>
        <w:spacing w:after="0" w:line="240" w:lineRule="auto"/>
      </w:pPr>
      <w:r>
        <w:separator/>
      </w:r>
    </w:p>
  </w:footnote>
  <w:footnote w:type="continuationSeparator" w:id="0">
    <w:p w:rsidR="00F912BD" w:rsidRDefault="00F912BD">
      <w:pPr>
        <w:spacing w:after="0" w:line="240" w:lineRule="auto"/>
      </w:pPr>
      <w:r>
        <w:continuationSeparator/>
      </w:r>
    </w:p>
  </w:footnote>
  <w:footnote w:id="1">
    <w:p w:rsidR="00703EF3" w:rsidRDefault="00703EF3">
      <w:pPr>
        <w:pStyle w:val="FootnoteText"/>
      </w:pPr>
      <w:r>
        <w:rPr>
          <w:rStyle w:val="FootnoteReference"/>
        </w:rPr>
        <w:footnoteRef/>
      </w:r>
      <w:r>
        <w:t xml:space="preserve"> NAYD: National Association for Youth Drama, the development body for youth theatre in the Republic of Ireland, and one of the partners in the ‘Changemakers’ Symposium. The other partner was TheatreNI.</w:t>
      </w:r>
    </w:p>
  </w:footnote>
  <w:footnote w:id="2">
    <w:p w:rsidR="00EF5E69" w:rsidRDefault="00EF5E69">
      <w:pPr>
        <w:pStyle w:val="FootnoteText"/>
      </w:pPr>
      <w:r>
        <w:rPr>
          <w:rStyle w:val="FootnoteReference"/>
        </w:rPr>
        <w:footnoteRef/>
      </w:r>
      <w:r>
        <w:t xml:space="preserve"> </w:t>
      </w:r>
      <w:r w:rsidR="00210F20">
        <w:t>Please note the video</w:t>
      </w:r>
      <w:bookmarkStart w:id="0" w:name="_GoBack"/>
      <w:bookmarkEnd w:id="0"/>
      <w:r w:rsidRPr="00EF5E69">
        <w:t xml:space="preserve"> won’t play on mobile phones.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9D5"/>
    <w:rsid w:val="00082820"/>
    <w:rsid w:val="000859D5"/>
    <w:rsid w:val="000B372A"/>
    <w:rsid w:val="000D1346"/>
    <w:rsid w:val="000E4316"/>
    <w:rsid w:val="000F50AA"/>
    <w:rsid w:val="00171C0D"/>
    <w:rsid w:val="0020000A"/>
    <w:rsid w:val="00210F20"/>
    <w:rsid w:val="00230016"/>
    <w:rsid w:val="002310AE"/>
    <w:rsid w:val="00256C1C"/>
    <w:rsid w:val="002811F7"/>
    <w:rsid w:val="00294A8F"/>
    <w:rsid w:val="00351DA0"/>
    <w:rsid w:val="00354CE4"/>
    <w:rsid w:val="0038478F"/>
    <w:rsid w:val="003E5F2B"/>
    <w:rsid w:val="00401813"/>
    <w:rsid w:val="00451419"/>
    <w:rsid w:val="004556C3"/>
    <w:rsid w:val="004760A9"/>
    <w:rsid w:val="00494D0A"/>
    <w:rsid w:val="004D5984"/>
    <w:rsid w:val="00522B76"/>
    <w:rsid w:val="00564DE5"/>
    <w:rsid w:val="00587A78"/>
    <w:rsid w:val="005C558A"/>
    <w:rsid w:val="005C58F4"/>
    <w:rsid w:val="00601414"/>
    <w:rsid w:val="00621050"/>
    <w:rsid w:val="00621336"/>
    <w:rsid w:val="00634DBE"/>
    <w:rsid w:val="00654C31"/>
    <w:rsid w:val="00665860"/>
    <w:rsid w:val="006813EF"/>
    <w:rsid w:val="006D1770"/>
    <w:rsid w:val="006E5CEA"/>
    <w:rsid w:val="00703EF3"/>
    <w:rsid w:val="00722E2B"/>
    <w:rsid w:val="00790770"/>
    <w:rsid w:val="007C474F"/>
    <w:rsid w:val="007D6500"/>
    <w:rsid w:val="007F3753"/>
    <w:rsid w:val="008116D5"/>
    <w:rsid w:val="00851E65"/>
    <w:rsid w:val="00883A1D"/>
    <w:rsid w:val="008B457A"/>
    <w:rsid w:val="009426EB"/>
    <w:rsid w:val="009859F7"/>
    <w:rsid w:val="0099357B"/>
    <w:rsid w:val="009B62BD"/>
    <w:rsid w:val="009B6F75"/>
    <w:rsid w:val="00A01FFC"/>
    <w:rsid w:val="00A31967"/>
    <w:rsid w:val="00A96FE0"/>
    <w:rsid w:val="00B61C6B"/>
    <w:rsid w:val="00BA6E8D"/>
    <w:rsid w:val="00BB3621"/>
    <w:rsid w:val="00BC5EEE"/>
    <w:rsid w:val="00C038DD"/>
    <w:rsid w:val="00C17694"/>
    <w:rsid w:val="00C266CF"/>
    <w:rsid w:val="00C37D09"/>
    <w:rsid w:val="00C86CC2"/>
    <w:rsid w:val="00CA35BE"/>
    <w:rsid w:val="00CD44DD"/>
    <w:rsid w:val="00D05D1C"/>
    <w:rsid w:val="00D35BC5"/>
    <w:rsid w:val="00DA4312"/>
    <w:rsid w:val="00E43B35"/>
    <w:rsid w:val="00E607D1"/>
    <w:rsid w:val="00EA2FC6"/>
    <w:rsid w:val="00EB1FD5"/>
    <w:rsid w:val="00EF5E69"/>
    <w:rsid w:val="00F4610F"/>
    <w:rsid w:val="00F54B06"/>
    <w:rsid w:val="00F912BD"/>
    <w:rsid w:val="00F94926"/>
    <w:rsid w:val="00FD7CF7"/>
    <w:rsid w:val="00FE2C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2174C"/>
  <w15:chartTrackingRefBased/>
  <w15:docId w15:val="{5DADB7B0-1199-49F4-9776-D20DB9D79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HAnsi" w:hAnsi="Cambria"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859D5"/>
    <w:pPr>
      <w:spacing w:after="120" w:line="480" w:lineRule="auto"/>
    </w:pPr>
  </w:style>
  <w:style w:type="paragraph" w:styleId="Heading1">
    <w:name w:val="heading 1"/>
    <w:basedOn w:val="Normal"/>
    <w:next w:val="Normal"/>
    <w:link w:val="Heading1Char"/>
    <w:uiPriority w:val="9"/>
    <w:qFormat/>
    <w:rsid w:val="00C37D09"/>
    <w:pPr>
      <w:keepNext/>
      <w:keepLines/>
      <w:spacing w:before="240" w:after="0"/>
      <w:outlineLvl w:val="0"/>
    </w:pPr>
    <w:rPr>
      <w:rFonts w:eastAsiaTheme="majorEastAsia" w:cstheme="majorBidi"/>
      <w:b/>
      <w:color w:val="2E74B5" w:themeColor="accent1" w:themeShade="BF"/>
      <w:sz w:val="36"/>
      <w:szCs w:val="32"/>
    </w:rPr>
  </w:style>
  <w:style w:type="paragraph" w:styleId="Heading2">
    <w:name w:val="heading 2"/>
    <w:basedOn w:val="Normal"/>
    <w:next w:val="Normal"/>
    <w:link w:val="Heading2Char"/>
    <w:uiPriority w:val="9"/>
    <w:unhideWhenUsed/>
    <w:qFormat/>
    <w:rsid w:val="00C37D09"/>
    <w:pPr>
      <w:keepNext/>
      <w:keepLines/>
      <w:tabs>
        <w:tab w:val="left" w:pos="720"/>
      </w:tabs>
      <w:spacing w:after="0"/>
      <w:outlineLvl w:val="1"/>
    </w:pPr>
    <w:rPr>
      <w:rFonts w:eastAsiaTheme="majorEastAsia" w:cstheme="majorBidi"/>
      <w:b/>
      <w:color w:val="00B050"/>
      <w:sz w:val="28"/>
      <w:szCs w:val="26"/>
      <w:u w:val="single"/>
    </w:rPr>
  </w:style>
  <w:style w:type="paragraph" w:styleId="Heading3">
    <w:name w:val="heading 3"/>
    <w:basedOn w:val="Normal"/>
    <w:next w:val="Normal"/>
    <w:link w:val="Heading3Char"/>
    <w:autoRedefine/>
    <w:uiPriority w:val="9"/>
    <w:unhideWhenUsed/>
    <w:qFormat/>
    <w:rsid w:val="00C37D09"/>
    <w:pPr>
      <w:keepNext/>
      <w:keepLines/>
      <w:spacing w:before="40" w:after="0"/>
      <w:outlineLvl w:val="2"/>
    </w:pPr>
    <w:rPr>
      <w:rFonts w:eastAsiaTheme="majorEastAsia" w:cstheme="majorBidi"/>
      <w:b/>
      <w:color w:val="7030A0"/>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7D09"/>
    <w:rPr>
      <w:rFonts w:eastAsiaTheme="majorEastAsia" w:cstheme="majorBidi"/>
      <w:b/>
      <w:color w:val="2E74B5" w:themeColor="accent1" w:themeShade="BF"/>
      <w:sz w:val="36"/>
      <w:szCs w:val="32"/>
    </w:rPr>
  </w:style>
  <w:style w:type="character" w:customStyle="1" w:styleId="Heading3Char">
    <w:name w:val="Heading 3 Char"/>
    <w:basedOn w:val="DefaultParagraphFont"/>
    <w:link w:val="Heading3"/>
    <w:uiPriority w:val="9"/>
    <w:rsid w:val="00C37D09"/>
    <w:rPr>
      <w:rFonts w:eastAsiaTheme="majorEastAsia" w:cstheme="majorBidi"/>
      <w:b/>
      <w:color w:val="7030A0"/>
      <w:szCs w:val="24"/>
      <w:u w:val="single"/>
    </w:rPr>
  </w:style>
  <w:style w:type="character" w:customStyle="1" w:styleId="Heading2Char">
    <w:name w:val="Heading 2 Char"/>
    <w:basedOn w:val="DefaultParagraphFont"/>
    <w:link w:val="Heading2"/>
    <w:uiPriority w:val="9"/>
    <w:rsid w:val="00C37D09"/>
    <w:rPr>
      <w:rFonts w:eastAsiaTheme="majorEastAsia" w:cstheme="majorBidi"/>
      <w:b/>
      <w:color w:val="00B050"/>
      <w:sz w:val="28"/>
      <w:szCs w:val="26"/>
      <w:u w:val="single"/>
    </w:rPr>
  </w:style>
  <w:style w:type="paragraph" w:customStyle="1" w:styleId="MollyStyle">
    <w:name w:val="Molly Style"/>
    <w:basedOn w:val="Normal"/>
    <w:qFormat/>
    <w:rsid w:val="000B372A"/>
    <w:pPr>
      <w:spacing w:line="360" w:lineRule="auto"/>
    </w:pPr>
    <w:rPr>
      <w:sz w:val="24"/>
    </w:rPr>
  </w:style>
  <w:style w:type="paragraph" w:styleId="Footer">
    <w:name w:val="footer"/>
    <w:basedOn w:val="Normal"/>
    <w:link w:val="FooterChar"/>
    <w:uiPriority w:val="99"/>
    <w:unhideWhenUsed/>
    <w:rsid w:val="00C37D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7D09"/>
  </w:style>
  <w:style w:type="character" w:styleId="FootnoteReference">
    <w:name w:val="footnote reference"/>
    <w:basedOn w:val="DefaultParagraphFont"/>
    <w:uiPriority w:val="99"/>
    <w:semiHidden/>
    <w:unhideWhenUsed/>
    <w:rsid w:val="00C37D09"/>
    <w:rPr>
      <w:vertAlign w:val="superscript"/>
    </w:rPr>
  </w:style>
  <w:style w:type="paragraph" w:styleId="FootnoteText">
    <w:name w:val="footnote text"/>
    <w:basedOn w:val="Normal"/>
    <w:link w:val="FootnoteTextChar"/>
    <w:uiPriority w:val="99"/>
    <w:unhideWhenUsed/>
    <w:rsid w:val="00C37D09"/>
    <w:pPr>
      <w:spacing w:after="0" w:line="240" w:lineRule="auto"/>
    </w:pPr>
    <w:rPr>
      <w:sz w:val="20"/>
      <w:szCs w:val="20"/>
    </w:rPr>
  </w:style>
  <w:style w:type="character" w:customStyle="1" w:styleId="FootnoteTextChar">
    <w:name w:val="Footnote Text Char"/>
    <w:basedOn w:val="DefaultParagraphFont"/>
    <w:link w:val="FootnoteText"/>
    <w:uiPriority w:val="99"/>
    <w:rsid w:val="00C37D09"/>
    <w:rPr>
      <w:sz w:val="20"/>
      <w:szCs w:val="20"/>
    </w:rPr>
  </w:style>
  <w:style w:type="paragraph" w:styleId="Header">
    <w:name w:val="header"/>
    <w:basedOn w:val="Normal"/>
    <w:link w:val="HeaderChar"/>
    <w:uiPriority w:val="99"/>
    <w:unhideWhenUsed/>
    <w:rsid w:val="00C37D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7D09"/>
  </w:style>
  <w:style w:type="character" w:styleId="Hyperlink">
    <w:name w:val="Hyperlink"/>
    <w:basedOn w:val="DefaultParagraphFont"/>
    <w:uiPriority w:val="99"/>
    <w:unhideWhenUsed/>
    <w:rsid w:val="00C37D09"/>
    <w:rPr>
      <w:color w:val="0563C1" w:themeColor="hyperlink"/>
      <w:u w:val="single"/>
    </w:rPr>
  </w:style>
  <w:style w:type="paragraph" w:styleId="ListParagraph">
    <w:name w:val="List Paragraph"/>
    <w:basedOn w:val="Normal"/>
    <w:uiPriority w:val="34"/>
    <w:qFormat/>
    <w:rsid w:val="00C37D09"/>
    <w:pPr>
      <w:ind w:left="720"/>
      <w:contextualSpacing/>
    </w:pPr>
  </w:style>
  <w:style w:type="paragraph" w:styleId="Subtitle">
    <w:name w:val="Subtitle"/>
    <w:basedOn w:val="Normal"/>
    <w:next w:val="Normal"/>
    <w:link w:val="SubtitleChar"/>
    <w:uiPriority w:val="11"/>
    <w:qFormat/>
    <w:rsid w:val="00C37D09"/>
    <w:pPr>
      <w:numPr>
        <w:ilvl w:val="1"/>
      </w:numPr>
      <w:spacing w:after="160"/>
    </w:pPr>
    <w:rPr>
      <w:rFonts w:asciiTheme="minorHAnsi" w:eastAsiaTheme="minorEastAsia" w:hAnsiTheme="minorHAnsi"/>
      <w:color w:val="5A5A5A" w:themeColor="text1" w:themeTint="A5"/>
      <w:spacing w:val="15"/>
    </w:rPr>
  </w:style>
  <w:style w:type="character" w:customStyle="1" w:styleId="SubtitleChar">
    <w:name w:val="Subtitle Char"/>
    <w:basedOn w:val="DefaultParagraphFont"/>
    <w:link w:val="Subtitle"/>
    <w:uiPriority w:val="11"/>
    <w:rsid w:val="00C37D09"/>
    <w:rPr>
      <w:rFonts w:asciiTheme="minorHAnsi" w:eastAsiaTheme="minorEastAsia" w:hAnsiTheme="minorHAnsi"/>
      <w:color w:val="5A5A5A" w:themeColor="text1" w:themeTint="A5"/>
      <w:spacing w:val="15"/>
    </w:rPr>
  </w:style>
  <w:style w:type="table" w:styleId="TableGrid">
    <w:name w:val="Table Grid"/>
    <w:basedOn w:val="TableNormal"/>
    <w:uiPriority w:val="39"/>
    <w:rsid w:val="00C37D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C37D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C37D09"/>
    <w:pPr>
      <w:contextualSpacing/>
    </w:pPr>
    <w:rPr>
      <w:rFonts w:eastAsiaTheme="majorEastAsia" w:cstheme="majorBidi"/>
      <w:caps/>
      <w:spacing w:val="-10"/>
      <w:kern w:val="28"/>
      <w:sz w:val="56"/>
      <w:szCs w:val="56"/>
    </w:rPr>
  </w:style>
  <w:style w:type="character" w:customStyle="1" w:styleId="TitleChar">
    <w:name w:val="Title Char"/>
    <w:basedOn w:val="DefaultParagraphFont"/>
    <w:link w:val="Title"/>
    <w:uiPriority w:val="10"/>
    <w:rsid w:val="00C37D09"/>
    <w:rPr>
      <w:rFonts w:eastAsiaTheme="majorEastAsia" w:cstheme="majorBidi"/>
      <w:caps/>
      <w:spacing w:val="-10"/>
      <w:kern w:val="28"/>
      <w:sz w:val="56"/>
      <w:szCs w:val="56"/>
    </w:rPr>
  </w:style>
  <w:style w:type="paragraph" w:styleId="NoSpacing">
    <w:name w:val="No Spacing"/>
    <w:uiPriority w:val="1"/>
    <w:qFormat/>
    <w:rsid w:val="000B372A"/>
    <w:pPr>
      <w:spacing w:after="0" w:line="240" w:lineRule="auto"/>
    </w:pPr>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youtube.com/watch?v=cM60NbWqKn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D5E47F-00DC-48E0-91E4-AC9C53B4F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1529</Words>
  <Characters>8719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Goyer</dc:creator>
  <cp:keywords/>
  <dc:description/>
  <cp:lastModifiedBy>Molly GG</cp:lastModifiedBy>
  <cp:revision>4</cp:revision>
  <dcterms:created xsi:type="dcterms:W3CDTF">2016-12-11T18:16:00Z</dcterms:created>
  <dcterms:modified xsi:type="dcterms:W3CDTF">2016-12-11T18:36:00Z</dcterms:modified>
</cp:coreProperties>
</file>